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42F" w:rsidRDefault="001B7BFE" w:rsidP="001B7BFE">
      <w:pPr>
        <w:jc w:val="center"/>
      </w:pPr>
      <w:bookmarkStart w:id="0" w:name="_GoBack"/>
      <w:r>
        <w:rPr>
          <w:rFonts w:ascii="Times New Roman" w:eastAsia="Times New Roman" w:hAnsi="Times New Roman" w:cs="Times New Roman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8pt;margin-top:-15pt;width:578.4pt;height:829.3pt;z-index:-251657216;mso-position-horizontal-relative:text;mso-position-vertical-relative:text">
            <v:imagedata r:id="rId8" o:title=""/>
          </v:shape>
          <o:OLEObject Type="Embed" ProgID="FoxitReader.Document" ShapeID="_x0000_s1026" DrawAspect="Content" ObjectID="_1663998480" r:id="rId9"/>
        </w:pict>
      </w:r>
      <w:bookmarkEnd w:id="0"/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1B7BFE" w:rsidRDefault="001B7BFE" w:rsidP="00E44374">
      <w:pPr>
        <w:pStyle w:val="31"/>
        <w:shd w:val="clear" w:color="auto" w:fill="auto"/>
        <w:tabs>
          <w:tab w:val="left" w:pos="543"/>
        </w:tabs>
        <w:ind w:right="20"/>
      </w:pPr>
    </w:p>
    <w:p w:rsidR="00BF742F" w:rsidRDefault="00C07EA9" w:rsidP="00E44374">
      <w:pPr>
        <w:pStyle w:val="31"/>
        <w:shd w:val="clear" w:color="auto" w:fill="auto"/>
        <w:tabs>
          <w:tab w:val="left" w:pos="543"/>
        </w:tabs>
        <w:ind w:right="20"/>
      </w:pPr>
      <w:r>
        <w:lastRenderedPageBreak/>
        <w:t>тренировочных занятий на этапах спортивной подготовки, а также объем тренировочной нагрузки установлены программой по виду спорта в соответствии с требованиями Федерального стандарта спортивной подготовки.</w:t>
      </w:r>
    </w:p>
    <w:p w:rsidR="00BF742F" w:rsidRDefault="00A93ABB" w:rsidP="00E44374">
      <w:pPr>
        <w:pStyle w:val="31"/>
        <w:shd w:val="clear" w:color="auto" w:fill="auto"/>
        <w:tabs>
          <w:tab w:val="left" w:pos="476"/>
        </w:tabs>
        <w:ind w:right="20"/>
      </w:pPr>
      <w:r>
        <w:t>1.9.</w:t>
      </w:r>
      <w:r w:rsidR="00C07EA9">
        <w:t>Тренировочный год в Учреждении начинается 01 сентября. Годовая тренировочная нагрузка рассчитана на 52 тренировочные недели.</w:t>
      </w:r>
    </w:p>
    <w:p w:rsidR="00BF742F" w:rsidRDefault="00A93ABB" w:rsidP="00E44374">
      <w:pPr>
        <w:pStyle w:val="31"/>
        <w:shd w:val="clear" w:color="auto" w:fill="auto"/>
        <w:tabs>
          <w:tab w:val="left" w:pos="654"/>
        </w:tabs>
        <w:ind w:right="20"/>
      </w:pPr>
      <w:r>
        <w:t xml:space="preserve">1.10. </w:t>
      </w:r>
      <w:r w:rsidR="00C07EA9">
        <w:t>В целях максимального информирования поступающих, Учреждение на своих информационных стендах и официальном сайте в информационно-телекоммуникационной сети Интернет размещает: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копию программы спортивной подготовки по виду спорта «Легкая атлетика»;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требования к минимальному возрасту для зачисления в Учреждение;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ind w:left="20"/>
      </w:pPr>
      <w:r>
        <w:t>расписание работы приемной комиссии;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ind w:left="20"/>
      </w:pPr>
      <w:r>
        <w:t>сведения о количестве свободных мест по каждому этапу спортивной подготовки;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ind w:left="20"/>
      </w:pPr>
      <w:r>
        <w:t>сведения о сроках приема документов для поступления в Учреждение;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 w:right="20"/>
      </w:pPr>
      <w:r>
        <w:t>нормативы по общей физической и специальной физической подготовке для поступления в Учреждение;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ind w:left="20"/>
      </w:pPr>
      <w:r>
        <w:t>график проведения индивидуального отбора;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сведения о результатах отбора;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списки лиц, рекомендованных приемной комиссией для зачисления в Учреждение;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after="275"/>
        <w:ind w:left="20"/>
      </w:pPr>
      <w:r>
        <w:t>правила подачи апелляции по результатам индивидуального отбора.</w:t>
      </w:r>
    </w:p>
    <w:p w:rsidR="00BF742F" w:rsidRDefault="00A93ABB" w:rsidP="00E44374">
      <w:pPr>
        <w:pStyle w:val="10"/>
        <w:keepNext/>
        <w:keepLines/>
        <w:shd w:val="clear" w:color="auto" w:fill="auto"/>
        <w:tabs>
          <w:tab w:val="left" w:pos="1214"/>
        </w:tabs>
        <w:spacing w:before="0" w:after="208" w:line="230" w:lineRule="exact"/>
        <w:ind w:firstLine="0"/>
      </w:pPr>
      <w:bookmarkStart w:id="1" w:name="bookmark0"/>
      <w:r>
        <w:t xml:space="preserve">2. </w:t>
      </w:r>
      <w:r w:rsidR="00C07EA9">
        <w:t>Порядок создания и работы Приемной комиссии Учреждения.</w:t>
      </w:r>
      <w:bookmarkEnd w:id="1"/>
    </w:p>
    <w:p w:rsidR="00BF742F" w:rsidRDefault="00C07EA9" w:rsidP="00E44374">
      <w:pPr>
        <w:pStyle w:val="31"/>
        <w:shd w:val="clear" w:color="auto" w:fill="auto"/>
        <w:ind w:left="20" w:right="20"/>
      </w:pPr>
      <w:r>
        <w:t>2.1 Приёмная комиссия создается в целях организации приёма, проведения индивидуального отбора, зачисления поступающих в учреждение для прохождения спортивной подготовки за счёт средств муниципального бюджета городского округа Прохладный в пределах квоты, установленной муниципальным заданием на оказание муниципальной услуги по спортивной подготовке.</w:t>
      </w:r>
    </w:p>
    <w:p w:rsidR="00BF742F" w:rsidRDefault="00A93ABB" w:rsidP="00E44374">
      <w:pPr>
        <w:pStyle w:val="31"/>
        <w:shd w:val="clear" w:color="auto" w:fill="auto"/>
        <w:ind w:left="20" w:right="20"/>
      </w:pPr>
      <w:r>
        <w:t xml:space="preserve">Учреждение вправе осуществлять </w:t>
      </w:r>
      <w:r w:rsidR="00C07EA9">
        <w:t>прием поступающих сверх установленного муниципального задания на оказание муниципальных услуг на спортивную подготовку на платной основе.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471"/>
        </w:tabs>
        <w:ind w:left="20" w:right="20"/>
      </w:pPr>
      <w:r>
        <w:t>Состав комиссии утверждается приказом директора учреждения. В состав комиссии входят: председатель комиссии, заместитель председателя комиссии, члены комиссии. Секретарь может не входить в состав комиссий.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476"/>
        </w:tabs>
        <w:ind w:left="20" w:right="20"/>
      </w:pPr>
      <w:r>
        <w:t>Приёмная комиссия состоит не менее чем из пяти человек и</w:t>
      </w:r>
      <w:r w:rsidR="00FB1591">
        <w:t xml:space="preserve"> формируется из числа тренерского</w:t>
      </w:r>
      <w:r>
        <w:t xml:space="preserve"> состава, других специалистов учреждения, участвующих в реализации программ спортивной подготовки.</w:t>
      </w:r>
    </w:p>
    <w:p w:rsidR="00BF742F" w:rsidRDefault="00C07EA9" w:rsidP="00E44374">
      <w:pPr>
        <w:pStyle w:val="31"/>
        <w:shd w:val="clear" w:color="auto" w:fill="auto"/>
        <w:ind w:left="20"/>
      </w:pPr>
      <w:r>
        <w:t>Председателем приёмной комиссии является заместитель директора учреждения.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426"/>
        </w:tabs>
        <w:ind w:left="20" w:right="20"/>
      </w:pPr>
      <w:r>
        <w:t>Состав</w:t>
      </w:r>
      <w:r>
        <w:tab/>
        <w:t>приемной комиссии формируется таким образом, чтобы была исключена возможность возникновения конфликтов интересов, которые могли бы повлиять на принимаемые приемной комиссией решения.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466"/>
        </w:tabs>
        <w:ind w:left="20" w:right="20"/>
      </w:pPr>
      <w:r>
        <w:t>Приёмная комиссия осуществляет Приём заявлений и документов поступающих для проведения индивидуального отбора.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558"/>
        </w:tabs>
        <w:ind w:left="20" w:right="20"/>
      </w:pPr>
      <w:r>
        <w:t>Сроки проведения индивидуального отбора утверждаются приказом директора учреждения.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442"/>
        </w:tabs>
        <w:ind w:left="20" w:right="20"/>
      </w:pPr>
      <w:r>
        <w:t>Приёмная комиссия организует и проводит индивидуальный отбор в группы на этапы спортивной подготовки в сроки, утверждённые приказом директора учреждения, в соответствии с нормативами общей физической и специальной физической подготовки для зачисления на этапы спортивной подготовки, установленными Федеральным стандартом спортивной подготовки по виду спорта легкая атлетика для каждого этапа, и программой спортивной подготовки.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548"/>
        </w:tabs>
        <w:ind w:left="20" w:right="20"/>
      </w:pPr>
      <w:r>
        <w:t>Во время проведения индивидуального отбора поступающих члены приёмной комиссии вносят результаты тестирования в протоколы. Сведения из протоколов членов комиссии вносятся в сводный протокол и подписываются председателем приёмной комиссии и секретарём.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481"/>
        </w:tabs>
        <w:ind w:left="20" w:right="20"/>
      </w:pPr>
      <w:r>
        <w:t>По результатам индивидуального отбора приёмная комиссия принимает решение о приёме на этап спортивной подготовки или отказе в приёме.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591"/>
        </w:tabs>
        <w:ind w:left="20" w:right="20"/>
      </w:pPr>
      <w:r>
        <w:t>Решение приёмной комиссии принимается простым большинством голосов членов приёмной комиссии, присутствующих на заседании, открытым голосованием. При равном количестве голосов голос председателя комиссии является решающим.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591"/>
        </w:tabs>
        <w:ind w:left="20" w:right="20"/>
      </w:pPr>
      <w:r>
        <w:lastRenderedPageBreak/>
        <w:t>Решение приёмной комиссии оформляется в письменном виде в форме Протокола, подписывается председателем и секретарём и доводится до сведения поступающих путём размещения списка зачисленных в учреждение для прохождения программ спортивной подготовки на информационном стенде и на сайте учреждения в сети Интернет.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606"/>
        </w:tabs>
        <w:ind w:left="20" w:right="20"/>
      </w:pPr>
      <w:r>
        <w:t>Результаты отбора объявляются не позднее трёх рабочих дней после проведения отбора.</w:t>
      </w:r>
    </w:p>
    <w:p w:rsidR="00BF742F" w:rsidRDefault="00C07EA9" w:rsidP="00E44374">
      <w:pPr>
        <w:pStyle w:val="31"/>
        <w:numPr>
          <w:ilvl w:val="1"/>
          <w:numId w:val="3"/>
        </w:numPr>
        <w:shd w:val="clear" w:color="auto" w:fill="auto"/>
        <w:tabs>
          <w:tab w:val="left" w:pos="553"/>
        </w:tabs>
        <w:spacing w:after="236"/>
        <w:ind w:left="20"/>
      </w:pPr>
      <w:r>
        <w:t>Решение приёмной комиссии может быть обжаловано в апелляционной комиссии.</w:t>
      </w:r>
    </w:p>
    <w:p w:rsidR="00BF742F" w:rsidRDefault="00C07EA9" w:rsidP="00E44374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374"/>
        </w:tabs>
        <w:spacing w:before="0" w:after="124" w:line="278" w:lineRule="exact"/>
        <w:ind w:left="2800" w:right="1580"/>
        <w:jc w:val="left"/>
      </w:pPr>
      <w:bookmarkStart w:id="2" w:name="bookmark1"/>
      <w:r>
        <w:t>Организация приема поступающих для освоения программ спортивной подготовки.</w:t>
      </w:r>
      <w:bookmarkEnd w:id="2"/>
    </w:p>
    <w:p w:rsidR="00BF742F" w:rsidRDefault="00C07EA9" w:rsidP="00E44374">
      <w:pPr>
        <w:pStyle w:val="31"/>
        <w:numPr>
          <w:ilvl w:val="0"/>
          <w:numId w:val="4"/>
        </w:numPr>
        <w:shd w:val="clear" w:color="auto" w:fill="auto"/>
        <w:tabs>
          <w:tab w:val="left" w:pos="505"/>
        </w:tabs>
        <w:ind w:left="20" w:right="20"/>
      </w:pPr>
      <w:r>
        <w:t>Прием в Учреждение осуществляется по письменному заявлению совершеннолетнего поступающего (достигшего 14 летнего возраста) или законного представителя несовершеннолетнего (далее - «Заявитель»)</w:t>
      </w:r>
      <w:r w:rsidR="002C2514">
        <w:t>.</w:t>
      </w:r>
      <w:r>
        <w:t xml:space="preserve"> Интересы Заявителя может представлять иное лицо, уполномоченное заявителем в порядке, установленном законодательством Российской Федерации (далее - «Уполномоченное лицо»). Приём документов осуществляется председателем приёмной комиссии или (и) тренерами спортивной школы, которые затем передают принятые документы секретарю комиссии.</w:t>
      </w:r>
    </w:p>
    <w:p w:rsidR="00BF742F" w:rsidRDefault="00C07EA9" w:rsidP="00E44374">
      <w:pPr>
        <w:pStyle w:val="31"/>
        <w:numPr>
          <w:ilvl w:val="0"/>
          <w:numId w:val="4"/>
        </w:numPr>
        <w:shd w:val="clear" w:color="auto" w:fill="auto"/>
        <w:tabs>
          <w:tab w:val="left" w:pos="433"/>
        </w:tabs>
        <w:ind w:left="20"/>
      </w:pPr>
      <w:r>
        <w:t>При обращении в учреждение заявитель (уполномоченное лицо) представляет: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ind w:left="20"/>
      </w:pPr>
      <w:r>
        <w:t>заявление устано</w:t>
      </w:r>
      <w:r w:rsidR="00127780">
        <w:t>вленного образца о приеме в Учреждение</w:t>
      </w:r>
      <w:r>
        <w:t>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копию свидетельства о рождении либо копию паспорта поступающего;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236"/>
        </w:tabs>
        <w:ind w:left="20" w:right="20"/>
      </w:pPr>
      <w:r>
        <w:t>справку из медицинского учреждения об отсутствии у поступающего медицинских противопоказаний заниматься избранным видом спорта (легкой атлетикой).</w:t>
      </w:r>
    </w:p>
    <w:p w:rsidR="00BF742F" w:rsidRDefault="002C2514" w:rsidP="00E44374">
      <w:pPr>
        <w:pStyle w:val="31"/>
        <w:numPr>
          <w:ilvl w:val="0"/>
          <w:numId w:val="4"/>
        </w:numPr>
        <w:shd w:val="clear" w:color="auto" w:fill="auto"/>
        <w:tabs>
          <w:tab w:val="left" w:pos="426"/>
        </w:tabs>
        <w:ind w:left="20" w:right="20"/>
      </w:pPr>
      <w:r>
        <w:t xml:space="preserve"> </w:t>
      </w:r>
      <w:r w:rsidR="00C07EA9">
        <w:t>Поступающие</w:t>
      </w:r>
      <w:r w:rsidR="00C07EA9">
        <w:tab/>
        <w:t>из других спортивных учреждений указывают наименование всех предыдущих спортивных учреждений, стаж тренировочных занятий, тренеров, спортивный разряд.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Поступающие, претендующие на тренировочный этап, этап ССМ предоставляют кроме выше перечисленных документов копию приказа о присвоении спортивного разряда, звания. Кроме этого с целью подтверждения квалификации спортсмена комиссия может запросить у них копии протоколов соревнований, документ, подтверждающий стаж занятий спортом и т.п.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3.4.</w:t>
      </w:r>
      <w:r w:rsidR="002C2514">
        <w:t xml:space="preserve"> </w:t>
      </w:r>
      <w:r>
        <w:t>3аявление и другие необходимые документы пишутся на бланках установленного образца.</w:t>
      </w:r>
    </w:p>
    <w:p w:rsidR="00BF742F" w:rsidRDefault="00C07EA9" w:rsidP="00E44374">
      <w:pPr>
        <w:pStyle w:val="31"/>
        <w:numPr>
          <w:ilvl w:val="1"/>
          <w:numId w:val="4"/>
        </w:numPr>
        <w:shd w:val="clear" w:color="auto" w:fill="auto"/>
        <w:tabs>
          <w:tab w:val="left" w:pos="438"/>
        </w:tabs>
        <w:ind w:left="20" w:right="20"/>
      </w:pPr>
      <w:r>
        <w:t>Все копии предоставляемых документов должны быть заверены надлежащим образом, либо предоставляются с подлинниками, которые, после сверки с копиями предоставляемых документов, возвращаются заявителю (уполномоченному лицу).</w:t>
      </w:r>
    </w:p>
    <w:p w:rsidR="00BF742F" w:rsidRDefault="00C07EA9" w:rsidP="00E44374">
      <w:pPr>
        <w:pStyle w:val="31"/>
        <w:numPr>
          <w:ilvl w:val="1"/>
          <w:numId w:val="4"/>
        </w:numPr>
        <w:shd w:val="clear" w:color="auto" w:fill="auto"/>
        <w:tabs>
          <w:tab w:val="left" w:pos="567"/>
        </w:tabs>
        <w:ind w:left="20" w:right="20"/>
      </w:pPr>
      <w:r>
        <w:t>Заявитель (уполномоченное лицо) несет персональную ответственность за достоверность сведений предоставляемых для зачисления в Учреждение.</w:t>
      </w:r>
    </w:p>
    <w:p w:rsidR="00BF742F" w:rsidRDefault="00C07EA9" w:rsidP="00E44374">
      <w:pPr>
        <w:pStyle w:val="31"/>
        <w:numPr>
          <w:ilvl w:val="1"/>
          <w:numId w:val="4"/>
        </w:numPr>
        <w:shd w:val="clear" w:color="auto" w:fill="auto"/>
        <w:tabs>
          <w:tab w:val="left" w:pos="433"/>
        </w:tabs>
        <w:ind w:left="20"/>
      </w:pPr>
      <w:r>
        <w:t>При приеме Учреждение знакомит заявителя (уполномоченное лицо) с: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ind w:left="20"/>
      </w:pPr>
      <w:r>
        <w:t>Уставом Учреждения;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ind w:left="20"/>
      </w:pPr>
      <w:r>
        <w:t>настоящим Положением;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правилами внутреннего распорядка в Учреждении;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20" w:right="20"/>
      </w:pPr>
      <w:r>
        <w:t>содержанием программы спортивной подготовки по виду спорта и другими локальными нормативными актами, регламентирующими процесс спортивной подготовки</w:t>
      </w:r>
      <w:r w:rsidR="002C2514">
        <w:t>.</w:t>
      </w:r>
    </w:p>
    <w:p w:rsidR="00BF742F" w:rsidRDefault="00C07EA9" w:rsidP="00E44374">
      <w:pPr>
        <w:pStyle w:val="31"/>
        <w:numPr>
          <w:ilvl w:val="1"/>
          <w:numId w:val="4"/>
        </w:numPr>
        <w:shd w:val="clear" w:color="auto" w:fill="auto"/>
        <w:tabs>
          <w:tab w:val="left" w:pos="433"/>
        </w:tabs>
        <w:ind w:left="20" w:right="20"/>
      </w:pPr>
      <w:r>
        <w:t>Для проведения индивидуального отбора спортивная школа проводит тестирование по ОФП , а также, при необходимости, предварительные просмотры, консультации.</w:t>
      </w:r>
    </w:p>
    <w:p w:rsidR="00BF742F" w:rsidRDefault="00C07EA9" w:rsidP="00E44374">
      <w:pPr>
        <w:pStyle w:val="31"/>
        <w:numPr>
          <w:ilvl w:val="1"/>
          <w:numId w:val="4"/>
        </w:numPr>
        <w:shd w:val="clear" w:color="auto" w:fill="auto"/>
        <w:tabs>
          <w:tab w:val="left" w:pos="442"/>
        </w:tabs>
        <w:ind w:left="20" w:right="20"/>
      </w:pPr>
      <w:r>
        <w:t xml:space="preserve">Директором школы утверждаются графики проведения тестирования, состав </w:t>
      </w:r>
      <w:r w:rsidR="00127780">
        <w:t>комиссии</w:t>
      </w:r>
      <w:r>
        <w:t xml:space="preserve"> по приёму нормативов и программа (расписание) проведения тестирования.</w:t>
      </w:r>
    </w:p>
    <w:p w:rsidR="00BF742F" w:rsidRDefault="00C07EA9" w:rsidP="00E44374">
      <w:pPr>
        <w:pStyle w:val="31"/>
        <w:numPr>
          <w:ilvl w:val="1"/>
          <w:numId w:val="4"/>
        </w:numPr>
        <w:shd w:val="clear" w:color="auto" w:fill="auto"/>
        <w:tabs>
          <w:tab w:val="left" w:pos="644"/>
        </w:tabs>
        <w:spacing w:after="515"/>
        <w:ind w:left="20" w:right="20"/>
      </w:pPr>
      <w:r>
        <w:t>Нормативы по ОФП и СФП (виды тестов, нормативы по этапам спортивной подготовки и видам лёгкой атлетики, методика проведения) прилагаются</w:t>
      </w:r>
      <w:r w:rsidR="002C2514">
        <w:t>.</w:t>
      </w:r>
    </w:p>
    <w:p w:rsidR="00BF742F" w:rsidRDefault="00C07EA9" w:rsidP="00E44374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694"/>
        </w:tabs>
        <w:spacing w:before="0" w:after="268" w:line="230" w:lineRule="exact"/>
        <w:ind w:left="2220" w:firstLine="0"/>
        <w:jc w:val="left"/>
      </w:pPr>
      <w:bookmarkStart w:id="3" w:name="bookmark2"/>
      <w:r>
        <w:t>Условия для зачисления и порядок зачисления.</w:t>
      </w:r>
      <w:bookmarkEnd w:id="3"/>
    </w:p>
    <w:p w:rsidR="00BF742F" w:rsidRDefault="00C07EA9" w:rsidP="00E44374">
      <w:pPr>
        <w:pStyle w:val="31"/>
        <w:numPr>
          <w:ilvl w:val="0"/>
          <w:numId w:val="5"/>
        </w:numPr>
        <w:shd w:val="clear" w:color="auto" w:fill="auto"/>
        <w:tabs>
          <w:tab w:val="left" w:pos="476"/>
        </w:tabs>
        <w:ind w:left="20" w:right="20"/>
      </w:pPr>
      <w:r>
        <w:t>Для зачисления, поступающим в группу начальной подготовки 1-го года обучения, необходимо пройти индивидуальный отбор, который проводится в форме приема нормативов по общей физической подготовке, согласно Федеральному стандарту спортивной подготовки по виду спорта «Легкая атлетика» и программой спортивной подготовки по виду спорта «Легкая атлетика», показав результаты не ниже норматива.</w:t>
      </w:r>
    </w:p>
    <w:p w:rsidR="00BF742F" w:rsidRDefault="00C07EA9" w:rsidP="00E44374">
      <w:pPr>
        <w:pStyle w:val="31"/>
        <w:numPr>
          <w:ilvl w:val="0"/>
          <w:numId w:val="5"/>
        </w:numPr>
        <w:shd w:val="clear" w:color="auto" w:fill="auto"/>
        <w:tabs>
          <w:tab w:val="left" w:pos="538"/>
        </w:tabs>
        <w:ind w:left="20" w:right="20"/>
      </w:pPr>
      <w:r>
        <w:t xml:space="preserve">Для зачисления в группы тренировочного этапа подготовки (этап спортивной специализации) </w:t>
      </w:r>
      <w:r>
        <w:lastRenderedPageBreak/>
        <w:t>из числа лиц, успешно прошедших спортивную подготовку на предыдущем этапе (начальной подготовки), проявивших способности в избранном виде спорта, успешно выполнивших контрольно-переводные (приемные) нормативы и нормы 3 юношеского разряда в дисциплине легкой атлетики, достигших 12-летнего возраста</w:t>
      </w:r>
      <w:r w:rsidR="002C2514">
        <w:t>.</w:t>
      </w:r>
    </w:p>
    <w:p w:rsidR="00BF742F" w:rsidRDefault="00C07EA9" w:rsidP="00E44374">
      <w:pPr>
        <w:pStyle w:val="31"/>
        <w:numPr>
          <w:ilvl w:val="0"/>
          <w:numId w:val="5"/>
        </w:numPr>
        <w:shd w:val="clear" w:color="auto" w:fill="auto"/>
        <w:tabs>
          <w:tab w:val="left" w:pos="452"/>
        </w:tabs>
        <w:ind w:left="20" w:right="20"/>
      </w:pPr>
      <w:r>
        <w:t>Для зачисления в группы совершенствования спортивного мастерства - на основании выполнения контрольно-переводных (приемн</w:t>
      </w:r>
      <w:r w:rsidR="00FB1591">
        <w:t>ых) нормативов и норм разряда «к</w:t>
      </w:r>
      <w:r>
        <w:t>андидат в мастера спорта», стабильного успешного выступления на спортивных соревнованиях различного уровня, достигших 1</w:t>
      </w:r>
      <w:r w:rsidR="002C2514">
        <w:t>4</w:t>
      </w:r>
      <w:r>
        <w:t>-летнего возраста</w:t>
      </w:r>
      <w:r w:rsidR="002C2514">
        <w:t>.</w:t>
      </w:r>
    </w:p>
    <w:p w:rsidR="00BF742F" w:rsidRDefault="00C07EA9" w:rsidP="00E44374">
      <w:pPr>
        <w:pStyle w:val="31"/>
        <w:numPr>
          <w:ilvl w:val="0"/>
          <w:numId w:val="5"/>
        </w:numPr>
        <w:shd w:val="clear" w:color="auto" w:fill="auto"/>
        <w:tabs>
          <w:tab w:val="left" w:pos="433"/>
        </w:tabs>
        <w:ind w:left="20" w:right="20"/>
      </w:pPr>
      <w:r>
        <w:t>Для зачисления в группы высшего спортивного мастерства - на основании выполнения контрольно-переводных (приемных) нормативов и норматива «Мастер спорта России» или «Мастер спорта России Международного класса»), стабильного успешного выступления на спортивных соревнованиях различного уровня и в соответствии со списками, утвержде</w:t>
      </w:r>
      <w:r w:rsidR="008663D8">
        <w:t>нными Министерством спорта КБР и достигшими 15 летнего возраста.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4.5.Зачисление поступающих в спортивную школу для прохождения спортивной подготовки оформляется приказом директора на основании решения приемной комиссии (ведомости сдачи нормативов с под</w:t>
      </w:r>
      <w:r w:rsidRPr="002C2514">
        <w:rPr>
          <w:rStyle w:val="11"/>
          <w:u w:val="none"/>
        </w:rPr>
        <w:t>пи</w:t>
      </w:r>
      <w:r>
        <w:t>сями всех членов комиссии) или апелляционной комиссии в срок до 15 октября текущего года.</w:t>
      </w:r>
    </w:p>
    <w:p w:rsidR="00BF742F" w:rsidRDefault="00C07EA9" w:rsidP="00E44374">
      <w:pPr>
        <w:pStyle w:val="31"/>
        <w:numPr>
          <w:ilvl w:val="1"/>
          <w:numId w:val="5"/>
        </w:numPr>
        <w:shd w:val="clear" w:color="auto" w:fill="auto"/>
        <w:tabs>
          <w:tab w:val="left" w:pos="447"/>
        </w:tabs>
        <w:spacing w:after="275"/>
        <w:ind w:left="20" w:right="20"/>
      </w:pPr>
      <w:r>
        <w:t>В течение трёх рабочих дней после подписания приказа на официальном сайте школы размещается приказ о зачислении поступающих.</w:t>
      </w:r>
    </w:p>
    <w:p w:rsidR="00BF742F" w:rsidRDefault="00C07EA9" w:rsidP="00E44374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268"/>
        </w:tabs>
        <w:spacing w:before="0" w:after="263" w:line="230" w:lineRule="exact"/>
        <w:ind w:left="1980" w:firstLine="0"/>
        <w:jc w:val="left"/>
      </w:pPr>
      <w:bookmarkStart w:id="4" w:name="bookmark3"/>
      <w:r>
        <w:t>Дополнительный прием. Порядок формирования резерва.</w:t>
      </w:r>
      <w:bookmarkEnd w:id="4"/>
    </w:p>
    <w:p w:rsidR="00BF742F" w:rsidRDefault="00C07EA9" w:rsidP="00E44374">
      <w:pPr>
        <w:pStyle w:val="31"/>
        <w:numPr>
          <w:ilvl w:val="0"/>
          <w:numId w:val="6"/>
        </w:numPr>
        <w:shd w:val="clear" w:color="auto" w:fill="auto"/>
        <w:tabs>
          <w:tab w:val="left" w:pos="426"/>
        </w:tabs>
        <w:ind w:left="20" w:right="20"/>
      </w:pPr>
      <w:r>
        <w:t>При наличии мест, оставшихся вакантными после зачисления по результатам индивидуального отбора поступающих, спортивная школа может проводить дополнительный прием.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5.2.</w:t>
      </w:r>
      <w:r w:rsidR="002C2514">
        <w:t xml:space="preserve"> </w:t>
      </w:r>
      <w:r>
        <w:t>3ачисление на вакантные места проводится по результатам дополнительного отбора поступающих.</w:t>
      </w:r>
    </w:p>
    <w:p w:rsidR="00BF742F" w:rsidRDefault="00C07EA9" w:rsidP="00475CEE">
      <w:pPr>
        <w:pStyle w:val="31"/>
        <w:numPr>
          <w:ilvl w:val="0"/>
          <w:numId w:val="7"/>
        </w:numPr>
        <w:shd w:val="clear" w:color="auto" w:fill="auto"/>
        <w:tabs>
          <w:tab w:val="left" w:pos="426"/>
        </w:tabs>
        <w:ind w:left="20" w:right="20"/>
      </w:pPr>
      <w:r>
        <w:t>Дополнительный</w:t>
      </w:r>
      <w:r w:rsidR="002C2514">
        <w:t xml:space="preserve"> </w:t>
      </w:r>
      <w:r>
        <w:tab/>
        <w:t>индивидуальный отбор поступающих осуществляется в сроки, установленные приказом директора школы.</w:t>
      </w:r>
    </w:p>
    <w:p w:rsidR="00BF742F" w:rsidRDefault="00C07EA9" w:rsidP="00E44374">
      <w:pPr>
        <w:pStyle w:val="31"/>
        <w:numPr>
          <w:ilvl w:val="0"/>
          <w:numId w:val="7"/>
        </w:numPr>
        <w:shd w:val="clear" w:color="auto" w:fill="auto"/>
        <w:tabs>
          <w:tab w:val="left" w:pos="426"/>
        </w:tabs>
        <w:ind w:left="20" w:right="20"/>
      </w:pPr>
      <w:r>
        <w:t>Сроки</w:t>
      </w:r>
      <w:r>
        <w:tab/>
        <w:t>дополнительного приема публикуются на информационном стенде и на официальном сайте школы.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5.5.</w:t>
      </w:r>
      <w:r w:rsidR="002C2514">
        <w:t xml:space="preserve"> </w:t>
      </w:r>
      <w:r>
        <w:t xml:space="preserve">Организация дополнительного приема и зачисление на вакантные места поступающих осуществляется в соответствии с настоящим Положением с разделами </w:t>
      </w:r>
      <w:r>
        <w:rPr>
          <w:rStyle w:val="2"/>
        </w:rPr>
        <w:t>3,4.</w:t>
      </w:r>
    </w:p>
    <w:p w:rsidR="00BF742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452"/>
        </w:tabs>
        <w:spacing w:line="278" w:lineRule="exact"/>
        <w:ind w:left="20" w:right="20"/>
      </w:pPr>
      <w:r>
        <w:t>Основной состав - это спортсмены, зачисленные в спортивную школу, занимающиеся в спортивной школе по программам спортивной подготовки за счёт средств, выделяемых Учредителем для выполнения муниципального задания.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442"/>
        </w:tabs>
        <w:spacing w:line="278" w:lineRule="exact"/>
        <w:ind w:left="20" w:right="20"/>
      </w:pPr>
      <w:r w:rsidRPr="00DD4B9F">
        <w:t>Резерв - это лица, обладающие требуемым потенциалом для прохождения спортивной подготовки, но не зачисленные в основной состав по причинам:</w:t>
      </w:r>
    </w:p>
    <w:p w:rsidR="00BF742F" w:rsidRPr="00DD4B9F" w:rsidRDefault="00AB239F" w:rsidP="00E44374">
      <w:pPr>
        <w:pStyle w:val="31"/>
        <w:shd w:val="clear" w:color="auto" w:fill="auto"/>
        <w:spacing w:line="230" w:lineRule="exact"/>
        <w:jc w:val="left"/>
      </w:pPr>
      <w:r w:rsidRPr="00DD4B9F">
        <w:t>-</w:t>
      </w:r>
      <w:r w:rsidR="00C07EA9" w:rsidRPr="00DD4B9F">
        <w:t xml:space="preserve"> отсутствия бюджетных мест;</w:t>
      </w:r>
    </w:p>
    <w:p w:rsidR="00AB239F" w:rsidRPr="00DD4B9F" w:rsidRDefault="00AB239F" w:rsidP="00E44374">
      <w:pPr>
        <w:pStyle w:val="31"/>
        <w:shd w:val="clear" w:color="auto" w:fill="auto"/>
        <w:ind w:right="20"/>
        <w:jc w:val="left"/>
      </w:pPr>
      <w:r w:rsidRPr="00DD4B9F">
        <w:t>-</w:t>
      </w:r>
      <w:r w:rsidR="00C07EA9" w:rsidRPr="00DD4B9F">
        <w:t xml:space="preserve"> подачи заявления после истечения сроков индивидуального отбора, в том числе дополнительного;</w:t>
      </w:r>
    </w:p>
    <w:p w:rsidR="00BF742F" w:rsidRPr="00DD4B9F" w:rsidRDefault="00C07EA9" w:rsidP="00E44374">
      <w:pPr>
        <w:pStyle w:val="31"/>
        <w:shd w:val="clear" w:color="auto" w:fill="auto"/>
        <w:ind w:right="20"/>
        <w:jc w:val="left"/>
      </w:pPr>
      <w:r w:rsidRPr="00DD4B9F">
        <w:t xml:space="preserve"> </w:t>
      </w:r>
      <w:r w:rsidR="00AB239F" w:rsidRPr="00DD4B9F">
        <w:t xml:space="preserve">- </w:t>
      </w:r>
      <w:r w:rsidRPr="00DD4B9F">
        <w:t>не выполнения нормативов индивидуального отбора (</w:t>
      </w:r>
      <w:r w:rsidR="00121AFC" w:rsidRPr="00DD4B9F">
        <w:t>допускается не выполнение двух нормативов</w:t>
      </w:r>
      <w:r w:rsidRPr="00DD4B9F">
        <w:t>).</w:t>
      </w:r>
      <w:r w:rsidR="00121AFC" w:rsidRPr="00DD4B9F">
        <w:t xml:space="preserve">   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438"/>
        </w:tabs>
        <w:spacing w:line="278" w:lineRule="exact"/>
        <w:ind w:left="20" w:right="20"/>
      </w:pPr>
      <w:r w:rsidRPr="00DD4B9F">
        <w:t>Зачисление в резервный состав оформляется приказом директора школы на основании ведомости (протокола сдачи нормативов с резолюцией председателя приёмной комиссии о включении поступающего в резерв).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495"/>
        </w:tabs>
        <w:ind w:left="20" w:right="20"/>
      </w:pPr>
      <w:r w:rsidRPr="00DD4B9F">
        <w:t>Поступающие, зачисленные в резерв, могут проходить спортивную подготовку на платной основе и посещать тренировочные занятия со спортсменами, зачисленными на бюджетные места. Либо могут быть в резервном составе (вне тарификации тренера, в группу которого будут определены такие поступающие), и посещать тренировочные занятия со спортсменами, зачисленными на бюджетные места.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562"/>
        </w:tabs>
        <w:ind w:left="20" w:right="20"/>
      </w:pPr>
      <w:r w:rsidRPr="00DD4B9F">
        <w:t>Занимающиеся из резервного состава могут быть зачислены в основной состав групп на место выбывших спортсменов при соблюдении всех требований для зачисления.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639"/>
        </w:tabs>
        <w:spacing w:line="278" w:lineRule="exact"/>
        <w:ind w:left="20" w:right="20"/>
      </w:pPr>
      <w:r w:rsidRPr="00DD4B9F">
        <w:t>Для принятия решения о включении поступающих в резерв, предоставляются перечисленные документы в разделе 3, и участие в процедуре индивидуального отбора.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558"/>
        </w:tabs>
        <w:ind w:left="20" w:right="20"/>
      </w:pPr>
      <w:r w:rsidRPr="00DD4B9F">
        <w:t>Перевод из резерва в основной состав оформляется приказом директора на основании письменного ходатайства (заявления) личного тренера спортсмена.</w:t>
      </w:r>
    </w:p>
    <w:p w:rsidR="00BF742F" w:rsidRPr="00DD4B9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639"/>
        </w:tabs>
        <w:spacing w:line="278" w:lineRule="exact"/>
        <w:ind w:left="20" w:right="20"/>
      </w:pPr>
      <w:r w:rsidRPr="00DD4B9F">
        <w:lastRenderedPageBreak/>
        <w:t>Зачисление оформляется приказом директора спортивной школы на основании ведомости (протокола сдачи нормативов с резолюцией председателя приёмной комиссии о включении поступающего в резерв).</w:t>
      </w:r>
    </w:p>
    <w:p w:rsidR="00BF742F" w:rsidRDefault="00C07EA9" w:rsidP="00E44374">
      <w:pPr>
        <w:pStyle w:val="31"/>
        <w:numPr>
          <w:ilvl w:val="0"/>
          <w:numId w:val="8"/>
        </w:numPr>
        <w:shd w:val="clear" w:color="auto" w:fill="auto"/>
        <w:tabs>
          <w:tab w:val="left" w:pos="562"/>
        </w:tabs>
        <w:spacing w:after="519" w:line="278" w:lineRule="exact"/>
        <w:ind w:left="20" w:right="20"/>
      </w:pPr>
      <w:r>
        <w:t>Спортсмены, зачисленные в резервные составы, проходят спортивную подготовку на общих основаниях.</w:t>
      </w:r>
    </w:p>
    <w:p w:rsidR="00BF742F" w:rsidRDefault="00C07EA9" w:rsidP="00E44374">
      <w:pPr>
        <w:pStyle w:val="10"/>
        <w:keepNext/>
        <w:keepLines/>
        <w:numPr>
          <w:ilvl w:val="0"/>
          <w:numId w:val="3"/>
        </w:numPr>
        <w:shd w:val="clear" w:color="auto" w:fill="auto"/>
        <w:tabs>
          <w:tab w:val="left" w:pos="265"/>
        </w:tabs>
        <w:spacing w:before="0" w:after="253" w:line="230" w:lineRule="exact"/>
        <w:ind w:left="20" w:firstLine="0"/>
      </w:pPr>
      <w:bookmarkStart w:id="5" w:name="bookmark4"/>
      <w:r>
        <w:t>Основания для отказа в приёме.</w:t>
      </w:r>
      <w:bookmarkEnd w:id="5"/>
    </w:p>
    <w:p w:rsidR="00BF742F" w:rsidRDefault="00C07EA9" w:rsidP="00E44374">
      <w:pPr>
        <w:pStyle w:val="31"/>
        <w:numPr>
          <w:ilvl w:val="0"/>
          <w:numId w:val="9"/>
        </w:numPr>
        <w:shd w:val="clear" w:color="auto" w:fill="auto"/>
        <w:tabs>
          <w:tab w:val="left" w:pos="433"/>
        </w:tabs>
        <w:ind w:left="20"/>
      </w:pPr>
      <w:r>
        <w:t>Основаниями для отказа в приеме в учреждение являются: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отсутствие свободных мест в Учреждении;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ind w:left="20" w:right="20"/>
      </w:pPr>
      <w:r>
        <w:t>несоответствие возраста претендентов требованиям Федеральных стандартов спортивной подготовки;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ind w:left="20"/>
      </w:pPr>
      <w:r>
        <w:t>отрицательные результаты индивидуального отбора;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 w:right="20"/>
      </w:pPr>
      <w:r>
        <w:t>неявка поступающего в установленное время для прохождения индивидуального отбора в Учреждение;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74"/>
        </w:tabs>
        <w:ind w:left="20" w:right="20"/>
      </w:pPr>
      <w:r>
        <w:t>медицинские противопоказания у гражданина для прохождения спортивной подготовки по выбранному виду спорта;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ind w:left="20"/>
      </w:pPr>
      <w:r>
        <w:t>отсутствие требуемых документов для поступления;</w:t>
      </w:r>
    </w:p>
    <w:p w:rsidR="00AB239F" w:rsidRDefault="00AB239F" w:rsidP="00E44374">
      <w:pPr>
        <w:pStyle w:val="31"/>
        <w:shd w:val="clear" w:color="auto" w:fill="auto"/>
        <w:tabs>
          <w:tab w:val="left" w:pos="265"/>
        </w:tabs>
        <w:ind w:right="20"/>
      </w:pPr>
      <w:r>
        <w:t xml:space="preserve">- </w:t>
      </w:r>
      <w:r w:rsidR="00C07EA9">
        <w:t>несоответствие спортивного разряда по виду спорта поступающего требованиям Федеральных стандартов спортивной подготовки на данном этапе по виду спорта.</w:t>
      </w:r>
    </w:p>
    <w:p w:rsidR="00BF742F" w:rsidRDefault="00C07EA9" w:rsidP="00E44374">
      <w:pPr>
        <w:pStyle w:val="31"/>
        <w:numPr>
          <w:ilvl w:val="0"/>
          <w:numId w:val="9"/>
        </w:numPr>
        <w:shd w:val="clear" w:color="auto" w:fill="auto"/>
        <w:tabs>
          <w:tab w:val="left" w:pos="265"/>
          <w:tab w:val="left" w:pos="426"/>
        </w:tabs>
        <w:ind w:left="20" w:right="20"/>
      </w:pPr>
      <w:r>
        <w:t>Перечень</w:t>
      </w:r>
      <w:r>
        <w:tab/>
        <w:t>оснований для отказа в предоставлении услуги является исчерпывающим.</w:t>
      </w:r>
    </w:p>
    <w:p w:rsidR="00BF742F" w:rsidRDefault="00C07EA9" w:rsidP="00E44374">
      <w:pPr>
        <w:pStyle w:val="31"/>
        <w:numPr>
          <w:ilvl w:val="0"/>
          <w:numId w:val="9"/>
        </w:numPr>
        <w:shd w:val="clear" w:color="auto" w:fill="auto"/>
        <w:tabs>
          <w:tab w:val="left" w:pos="426"/>
        </w:tabs>
        <w:spacing w:after="275"/>
        <w:ind w:left="20" w:right="20"/>
      </w:pPr>
      <w:r>
        <w:t>Учреждение</w:t>
      </w:r>
      <w:r>
        <w:tab/>
        <w:t>обязано информировать заявителя об отказе в приеме в учреждение с указанием причин отказа.</w:t>
      </w:r>
    </w:p>
    <w:p w:rsidR="00BF742F" w:rsidRDefault="00AB239F" w:rsidP="00121AFC">
      <w:pPr>
        <w:pStyle w:val="10"/>
        <w:keepNext/>
        <w:keepLines/>
        <w:shd w:val="clear" w:color="auto" w:fill="auto"/>
        <w:tabs>
          <w:tab w:val="left" w:pos="1195"/>
        </w:tabs>
        <w:spacing w:before="0" w:after="513" w:line="240" w:lineRule="auto"/>
        <w:ind w:firstLine="0"/>
      </w:pPr>
      <w:bookmarkStart w:id="6" w:name="bookmark5"/>
      <w:r>
        <w:t xml:space="preserve">      7. </w:t>
      </w:r>
      <w:r w:rsidR="00C07EA9">
        <w:t>Порядок перевода на следующий этап спортивной подготовки.</w:t>
      </w:r>
      <w:bookmarkEnd w:id="6"/>
    </w:p>
    <w:p w:rsidR="00BF742F" w:rsidRDefault="00121AFC" w:rsidP="00121AFC">
      <w:pPr>
        <w:pStyle w:val="31"/>
        <w:numPr>
          <w:ilvl w:val="0"/>
          <w:numId w:val="10"/>
        </w:numPr>
        <w:shd w:val="clear" w:color="auto" w:fill="auto"/>
        <w:tabs>
          <w:tab w:val="left" w:pos="426"/>
        </w:tabs>
        <w:spacing w:line="240" w:lineRule="auto"/>
        <w:ind w:left="20" w:right="20"/>
      </w:pPr>
      <w:r>
        <w:t xml:space="preserve"> </w:t>
      </w:r>
      <w:r w:rsidR="00C07EA9">
        <w:t>Лицо</w:t>
      </w:r>
      <w:r w:rsidR="00475CEE">
        <w:t xml:space="preserve">, </w:t>
      </w:r>
      <w:r w:rsidR="00C07EA9">
        <w:t>проходящее спортивную подготовку, может быть переведено на следующий этап (следующий период этапа спортивной подготовки - далее «период этапа») спортивной подготовки при соблюдении следующих требований:</w:t>
      </w:r>
    </w:p>
    <w:p w:rsidR="00BF742F" w:rsidRDefault="00AB239F" w:rsidP="00E44374">
      <w:pPr>
        <w:pStyle w:val="31"/>
        <w:shd w:val="clear" w:color="auto" w:fill="auto"/>
        <w:ind w:left="20" w:right="20" w:hanging="20"/>
        <w:jc w:val="left"/>
      </w:pPr>
      <w:r>
        <w:t xml:space="preserve">- </w:t>
      </w:r>
      <w:r w:rsidR="00C07EA9">
        <w:t>выполнение нормативных показателей общей и специальной физической подготовленности с учетом стажа занятий;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308"/>
        </w:tabs>
        <w:ind w:left="20" w:right="20"/>
      </w:pPr>
      <w:r>
        <w:t>наличие положительной динамики уровня подготовленности в соответствии с индивидуальными особенностями лица проходящего спортивную подготовку;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93"/>
        </w:tabs>
        <w:ind w:left="20" w:right="20"/>
      </w:pPr>
      <w:r>
        <w:t>освоение объёмов тренировочных нагрузок, предусмотренных программой спортивной подготовки по виду спорта;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83"/>
        </w:tabs>
        <w:ind w:left="20" w:right="20"/>
      </w:pPr>
      <w:r>
        <w:t>положительные результаты контрольных переводных нормативов, проводимых в конце текущего (тренировочного) года;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положительные результаты выступлений на соревнованиях;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выполнение (подтверждение) требований норм присвоения спортивных разрядов.</w:t>
      </w:r>
    </w:p>
    <w:p w:rsidR="00BF742F" w:rsidRDefault="00C07EA9" w:rsidP="00E44374">
      <w:pPr>
        <w:pStyle w:val="31"/>
        <w:numPr>
          <w:ilvl w:val="0"/>
          <w:numId w:val="10"/>
        </w:numPr>
        <w:shd w:val="clear" w:color="auto" w:fill="auto"/>
        <w:tabs>
          <w:tab w:val="left" w:pos="423"/>
        </w:tabs>
        <w:ind w:left="20" w:right="20"/>
      </w:pPr>
      <w:r>
        <w:t>Перевод лица, проходящего спортивную подготовку, на следующий этап (период этапа) подготовки производится решением Тренерского совета.</w:t>
      </w:r>
    </w:p>
    <w:p w:rsidR="00BF742F" w:rsidRPr="00DD4B9F" w:rsidRDefault="00C07EA9" w:rsidP="00E44374">
      <w:pPr>
        <w:pStyle w:val="31"/>
        <w:numPr>
          <w:ilvl w:val="0"/>
          <w:numId w:val="10"/>
        </w:numPr>
        <w:shd w:val="clear" w:color="auto" w:fill="auto"/>
        <w:tabs>
          <w:tab w:val="left" w:pos="471"/>
        </w:tabs>
        <w:ind w:left="20" w:right="20"/>
      </w:pPr>
      <w:r w:rsidRPr="00DD4B9F">
        <w:t xml:space="preserve">Лица, проходящие спортивную подготовку и не выполнившие перечисленные выше требования, на следующий этап (период этапа) подготовки не переводятся, но могут, повторно продолжить спортивную подготовку, </w:t>
      </w:r>
      <w:r w:rsidR="00121AFC" w:rsidRPr="00DD4B9F">
        <w:t>но не</w:t>
      </w:r>
      <w:r w:rsidR="00DD4B9F" w:rsidRPr="00DD4B9F">
        <w:t xml:space="preserve"> более</w:t>
      </w:r>
      <w:r w:rsidR="00121AFC" w:rsidRPr="00DD4B9F">
        <w:t xml:space="preserve"> </w:t>
      </w:r>
      <w:r w:rsidR="00DD4B9F" w:rsidRPr="00DD4B9F">
        <w:t>одного</w:t>
      </w:r>
      <w:r w:rsidR="00121AFC" w:rsidRPr="00DD4B9F">
        <w:t xml:space="preserve"> раз</w:t>
      </w:r>
      <w:r w:rsidR="00DD4B9F" w:rsidRPr="00DD4B9F">
        <w:t>а</w:t>
      </w:r>
      <w:r w:rsidRPr="00DD4B9F">
        <w:t xml:space="preserve"> на данном этапе (периоде этапа), либо данные занимающиеся отчисляются из учреждения за не освоение программных требований.</w:t>
      </w:r>
      <w:r w:rsidR="00842D60" w:rsidRPr="00DD4B9F">
        <w:t xml:space="preserve"> </w:t>
      </w:r>
    </w:p>
    <w:p w:rsidR="00475CEE" w:rsidRDefault="00C07EA9" w:rsidP="00D01B55">
      <w:pPr>
        <w:pStyle w:val="31"/>
        <w:numPr>
          <w:ilvl w:val="0"/>
          <w:numId w:val="10"/>
        </w:numPr>
        <w:shd w:val="clear" w:color="auto" w:fill="auto"/>
        <w:tabs>
          <w:tab w:val="left" w:pos="438"/>
        </w:tabs>
        <w:ind w:left="20" w:right="20"/>
      </w:pPr>
      <w:r w:rsidRPr="00DD4B9F">
        <w:t>Перевод лица, проходящего спортивную подготовку (спортсмена) на следующий этап (период этапа) спортивной подготовки осуществляется один раз в начале</w:t>
      </w:r>
      <w:r w:rsidR="00DD4B9F" w:rsidRPr="00DD4B9F">
        <w:t xml:space="preserve"> тренировочного</w:t>
      </w:r>
      <w:r w:rsidR="004132D1" w:rsidRPr="00DD4B9F">
        <w:t xml:space="preserve"> года</w:t>
      </w:r>
      <w:r w:rsidR="00475CEE">
        <w:t>.</w:t>
      </w:r>
      <w:r w:rsidR="004132D1" w:rsidRPr="00DD4B9F">
        <w:t xml:space="preserve"> </w:t>
      </w:r>
    </w:p>
    <w:p w:rsidR="00BF742F" w:rsidRDefault="00C07EA9" w:rsidP="00D01B55">
      <w:pPr>
        <w:pStyle w:val="31"/>
        <w:numPr>
          <w:ilvl w:val="0"/>
          <w:numId w:val="10"/>
        </w:numPr>
        <w:shd w:val="clear" w:color="auto" w:fill="auto"/>
        <w:tabs>
          <w:tab w:val="left" w:pos="438"/>
        </w:tabs>
        <w:ind w:left="20" w:right="20"/>
      </w:pPr>
      <w:r>
        <w:t>Перевод лица, проходящего спортивную подготовку (спортсмена) от тренера к тренеру внутри Учреждения осуществляется в начале текущего (тренировочного) года, за исключением перевода на основании личного заявления и (или) заявления одного из родителей (законных представителей) при наличии обоснованных причин.</w:t>
      </w:r>
    </w:p>
    <w:p w:rsidR="00BF742F" w:rsidRDefault="00C07EA9" w:rsidP="00E44374">
      <w:pPr>
        <w:pStyle w:val="31"/>
        <w:numPr>
          <w:ilvl w:val="0"/>
          <w:numId w:val="10"/>
        </w:numPr>
        <w:shd w:val="clear" w:color="auto" w:fill="auto"/>
        <w:tabs>
          <w:tab w:val="left" w:pos="582"/>
        </w:tabs>
        <w:ind w:left="20" w:right="20"/>
      </w:pPr>
      <w:r>
        <w:t xml:space="preserve">Переход лица, проходящего спортивную подготовку (спортсмена) в другую спортивную организацию в течение года осуществляется в соответствии с действующим законодательством </w:t>
      </w:r>
      <w:r>
        <w:lastRenderedPageBreak/>
        <w:t>Российской Федерации.</w:t>
      </w:r>
    </w:p>
    <w:p w:rsidR="00BF742F" w:rsidRDefault="00C07EA9" w:rsidP="00E44374">
      <w:pPr>
        <w:pStyle w:val="31"/>
        <w:numPr>
          <w:ilvl w:val="0"/>
          <w:numId w:val="10"/>
        </w:numPr>
        <w:shd w:val="clear" w:color="auto" w:fill="auto"/>
        <w:tabs>
          <w:tab w:val="left" w:pos="567"/>
        </w:tabs>
        <w:ind w:left="20" w:right="20"/>
      </w:pPr>
      <w:r>
        <w:t>Перевод</w:t>
      </w:r>
      <w:r>
        <w:tab/>
        <w:t>перспективных спортсменов в училище олимпийского резерва, СШОР по легкой атлетике и другие спортивные организации осуществляется на договорных отношениях.</w:t>
      </w:r>
    </w:p>
    <w:p w:rsidR="00BF742F" w:rsidRDefault="00C07EA9" w:rsidP="00E44374">
      <w:pPr>
        <w:pStyle w:val="31"/>
        <w:numPr>
          <w:ilvl w:val="0"/>
          <w:numId w:val="10"/>
        </w:numPr>
        <w:shd w:val="clear" w:color="auto" w:fill="auto"/>
        <w:tabs>
          <w:tab w:val="left" w:pos="423"/>
        </w:tabs>
        <w:ind w:left="20" w:right="20"/>
      </w:pPr>
      <w:r>
        <w:t>Занимающиеся могут быть зачислены в МБУ СШОР по легкой атлетике путем перевода из другого учреждения, осуществляющего спортивную подготовку по программе спортивной подготовки по легкой атлетике.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Для зачисления предоставляют справку, подтверждающую прохождение подготовки по программе спортивной подготовки по легкой атлетике с указанием этапа и года спортивной подготовки, а также документы необходимые для зачисления в МБУ СШОР по легкой атлетике согласно пунктам 3.2.,3.3. настоящего Положения.</w:t>
      </w:r>
    </w:p>
    <w:p w:rsidR="00BF742F" w:rsidRDefault="00C07EA9" w:rsidP="00E44374">
      <w:pPr>
        <w:pStyle w:val="31"/>
        <w:numPr>
          <w:ilvl w:val="0"/>
          <w:numId w:val="10"/>
        </w:numPr>
        <w:shd w:val="clear" w:color="auto" w:fill="auto"/>
        <w:tabs>
          <w:tab w:val="left" w:pos="481"/>
        </w:tabs>
        <w:ind w:left="20" w:right="20"/>
      </w:pPr>
      <w:r>
        <w:t>Перевод лиц, проходящих спортивную подготовку на следующий этап подготовки осуществляется приказом директора Учреждения.</w:t>
      </w:r>
    </w:p>
    <w:p w:rsidR="00AB239F" w:rsidRDefault="00AB239F" w:rsidP="00E44374">
      <w:pPr>
        <w:pStyle w:val="31"/>
        <w:shd w:val="clear" w:color="auto" w:fill="auto"/>
        <w:tabs>
          <w:tab w:val="left" w:pos="481"/>
        </w:tabs>
        <w:ind w:right="20"/>
      </w:pPr>
    </w:p>
    <w:p w:rsidR="00AB239F" w:rsidRDefault="00AB239F" w:rsidP="00E44374">
      <w:pPr>
        <w:pStyle w:val="31"/>
        <w:shd w:val="clear" w:color="auto" w:fill="auto"/>
        <w:tabs>
          <w:tab w:val="left" w:pos="3510"/>
        </w:tabs>
        <w:ind w:right="20"/>
        <w:jc w:val="center"/>
        <w:rPr>
          <w:b/>
        </w:rPr>
      </w:pPr>
      <w:r w:rsidRPr="00AB239F">
        <w:rPr>
          <w:b/>
        </w:rPr>
        <w:t>8.</w:t>
      </w:r>
      <w:r w:rsidR="00B36E75">
        <w:rPr>
          <w:b/>
        </w:rPr>
        <w:t xml:space="preserve"> </w:t>
      </w:r>
      <w:r w:rsidRPr="00AB239F">
        <w:rPr>
          <w:b/>
        </w:rPr>
        <w:t>Порядок временного отстранения.</w:t>
      </w:r>
    </w:p>
    <w:p w:rsidR="00AB239F" w:rsidRPr="00AB239F" w:rsidRDefault="00AB239F" w:rsidP="00E44374">
      <w:pPr>
        <w:pStyle w:val="31"/>
        <w:shd w:val="clear" w:color="auto" w:fill="auto"/>
        <w:tabs>
          <w:tab w:val="left" w:pos="3510"/>
        </w:tabs>
        <w:ind w:right="20"/>
        <w:jc w:val="center"/>
        <w:rPr>
          <w:b/>
        </w:rPr>
      </w:pPr>
    </w:p>
    <w:p w:rsidR="00BF742F" w:rsidRDefault="00B36E75" w:rsidP="00E44374">
      <w:pPr>
        <w:pStyle w:val="31"/>
        <w:numPr>
          <w:ilvl w:val="0"/>
          <w:numId w:val="11"/>
        </w:numPr>
        <w:shd w:val="clear" w:color="auto" w:fill="auto"/>
        <w:tabs>
          <w:tab w:val="left" w:pos="426"/>
        </w:tabs>
        <w:spacing w:line="264" w:lineRule="exact"/>
        <w:ind w:left="20" w:right="20"/>
      </w:pPr>
      <w:r>
        <w:t xml:space="preserve">Временное </w:t>
      </w:r>
      <w:r w:rsidR="00C07EA9">
        <w:t>отстранение спортсменов от посещения тренировочных занятий допускается в случае выявления медицинских противопоказаний (травмы, заболевания). При этом спортсмен должен продолжать посещать теоретическую часть занятий, инструкторскую и судейскую практику (если нет для этого медицинских противопоказаний); проходить обследование и лечение травм по рекомендациям врача соответствующих медицинских учреждений.</w:t>
      </w:r>
    </w:p>
    <w:p w:rsidR="00BF742F" w:rsidRDefault="00C07EA9" w:rsidP="00E44374">
      <w:pPr>
        <w:pStyle w:val="31"/>
        <w:numPr>
          <w:ilvl w:val="0"/>
          <w:numId w:val="11"/>
        </w:numPr>
        <w:shd w:val="clear" w:color="auto" w:fill="auto"/>
        <w:tabs>
          <w:tab w:val="left" w:pos="423"/>
        </w:tabs>
        <w:spacing w:line="264" w:lineRule="exact"/>
        <w:ind w:left="20" w:right="20"/>
      </w:pPr>
      <w:r>
        <w:t>Срок временного отстранения и время допуска к занятиям определяется с учетом указания врачей специалистов, к которым был направлен спортсмен (т.е. после предъявления отстранённым соответствующих документов из медицинского учреждения).</w:t>
      </w:r>
    </w:p>
    <w:p w:rsidR="00AB239F" w:rsidRDefault="00C07EA9" w:rsidP="00B36E75">
      <w:pPr>
        <w:pStyle w:val="31"/>
        <w:keepNext/>
        <w:keepLines/>
        <w:numPr>
          <w:ilvl w:val="0"/>
          <w:numId w:val="11"/>
        </w:numPr>
        <w:shd w:val="clear" w:color="auto" w:fill="auto"/>
        <w:tabs>
          <w:tab w:val="left" w:pos="404"/>
          <w:tab w:val="left" w:pos="1195"/>
        </w:tabs>
        <w:spacing w:after="120" w:line="240" w:lineRule="atLeast"/>
        <w:ind w:left="23" w:right="23"/>
      </w:pPr>
      <w:r>
        <w:t>Временное отстранение оформляется приказом директора на основании докладной записки (ходатайства) тренера спортсмена.</w:t>
      </w:r>
    </w:p>
    <w:p w:rsidR="00BF742F" w:rsidRDefault="00AB239F" w:rsidP="00E44374">
      <w:pPr>
        <w:pStyle w:val="10"/>
        <w:keepNext/>
        <w:keepLines/>
        <w:shd w:val="clear" w:color="auto" w:fill="auto"/>
        <w:tabs>
          <w:tab w:val="left" w:pos="1195"/>
        </w:tabs>
        <w:spacing w:before="0" w:after="198" w:line="230" w:lineRule="exact"/>
        <w:ind w:firstLine="0"/>
      </w:pPr>
      <w:r>
        <w:t xml:space="preserve">9. </w:t>
      </w:r>
      <w:bookmarkStart w:id="7" w:name="bookmark6"/>
      <w:r w:rsidR="00C07EA9">
        <w:t>Порядок отчисления.</w:t>
      </w:r>
      <w:bookmarkEnd w:id="7"/>
    </w:p>
    <w:p w:rsidR="00BF742F" w:rsidRDefault="00C07EA9" w:rsidP="00E44374">
      <w:pPr>
        <w:pStyle w:val="31"/>
        <w:numPr>
          <w:ilvl w:val="1"/>
          <w:numId w:val="12"/>
        </w:numPr>
        <w:shd w:val="clear" w:color="auto" w:fill="auto"/>
        <w:tabs>
          <w:tab w:val="left" w:pos="476"/>
        </w:tabs>
        <w:ind w:left="20" w:right="20"/>
      </w:pPr>
      <w:r>
        <w:t xml:space="preserve">Спортсмен может быть отчислен их МБУ </w:t>
      </w:r>
      <w:r w:rsidR="00AB239F">
        <w:t>«</w:t>
      </w:r>
      <w:r>
        <w:t>СШОР по легкой атлетике</w:t>
      </w:r>
      <w:r w:rsidR="00AB239F">
        <w:t>»</w:t>
      </w:r>
      <w:r>
        <w:t xml:space="preserve"> в следующих случаях: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236"/>
        </w:tabs>
        <w:ind w:left="20" w:right="20"/>
      </w:pPr>
      <w:r>
        <w:t>по собственной инициативе совершеннолетнего спортсмена (на основании личного заявления) с указанием причин, повлекших такое решение;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231"/>
        </w:tabs>
        <w:ind w:left="20" w:right="20"/>
      </w:pPr>
      <w:r>
        <w:t>по инициативе одного из родителей либо законного представителя спортсмена (на основании личного заявления) с указанием причин, повлекших такое решение;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 xml:space="preserve">по инициативе МБУ </w:t>
      </w:r>
      <w:r w:rsidR="00AB239F">
        <w:t>«С</w:t>
      </w:r>
      <w:r>
        <w:t>ШОР по легкой атлетике</w:t>
      </w:r>
      <w:r w:rsidR="00AB239F">
        <w:t>»</w:t>
      </w:r>
      <w:r>
        <w:t>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в связи с завершением спортивной подготовки (выпуском).</w:t>
      </w:r>
    </w:p>
    <w:p w:rsidR="00BF742F" w:rsidRDefault="00C07EA9" w:rsidP="00E44374">
      <w:pPr>
        <w:pStyle w:val="31"/>
        <w:numPr>
          <w:ilvl w:val="1"/>
          <w:numId w:val="12"/>
        </w:numPr>
        <w:shd w:val="clear" w:color="auto" w:fill="auto"/>
        <w:tabs>
          <w:tab w:val="left" w:pos="438"/>
        </w:tabs>
        <w:ind w:left="20"/>
      </w:pPr>
      <w:r>
        <w:t>Основанием для отчисления по инициативе Учреждения является:</w:t>
      </w:r>
    </w:p>
    <w:p w:rsidR="00BF742F" w:rsidRPr="004132D1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78"/>
        </w:tabs>
        <w:ind w:left="20" w:right="20"/>
      </w:pPr>
      <w:r>
        <w:t xml:space="preserve">невыполнение лицом, проходящим спортивную подготовку Федеральных стандартов на этапе спортивной подготовки, за исключением случаев, когда Тренерским советом Учреждения принято </w:t>
      </w:r>
      <w:r w:rsidRPr="004132D1">
        <w:t>решение о предоставлении возможности повторного прохождения спортив</w:t>
      </w:r>
      <w:r w:rsidR="004132D1" w:rsidRPr="004132D1">
        <w:t>ной подготовки на данном этапе</w:t>
      </w:r>
      <w:r w:rsidR="00DD4B9F">
        <w:t>, но не более одного раза</w:t>
      </w:r>
      <w:r w:rsidR="004132D1" w:rsidRPr="004132D1">
        <w:t>.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нарушение Устава Учреждения;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нарушение Правил внутреннего распорядка Учреждения;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88"/>
        </w:tabs>
        <w:ind w:left="20" w:right="20"/>
      </w:pPr>
      <w:r>
        <w:t>невозможность по медицинским показаниям заниматься избранным видом спорта (при наличии соответствующего заключения);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318"/>
        </w:tabs>
        <w:ind w:left="20" w:right="20"/>
      </w:pPr>
      <w:r>
        <w:t>установление использования или попытки использования лицом, проходящим спортивную подготовку, субстанции и (или) метода, которые включены в перечни субстанций и (или) методов, запрещенных для использования в спорте;</w:t>
      </w:r>
    </w:p>
    <w:p w:rsidR="00BF742F" w:rsidRDefault="00C07EA9" w:rsidP="00E44374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ind w:left="20"/>
      </w:pPr>
      <w:r>
        <w:t>в других случаях, предусмотренных законодательством Российской Федерации.</w:t>
      </w:r>
    </w:p>
    <w:p w:rsidR="00BF742F" w:rsidRDefault="00C07EA9" w:rsidP="00E44374">
      <w:pPr>
        <w:pStyle w:val="31"/>
        <w:shd w:val="clear" w:color="auto" w:fill="auto"/>
        <w:ind w:left="20" w:right="20"/>
      </w:pPr>
      <w:r>
        <w:t>9.3 Отчисление из Учреждения лица, проходящего спортивную подготовку, применяется, если меры дисциплинарного характера не дали положительного результата и дальнейшее его пребывание в Учреждении оказывает отрицательное влияние на товарищей по группе, нарушает их права и права работников Учреждения.</w:t>
      </w:r>
    </w:p>
    <w:p w:rsidR="00BF742F" w:rsidRDefault="00C07EA9" w:rsidP="00E44374">
      <w:pPr>
        <w:pStyle w:val="31"/>
        <w:numPr>
          <w:ilvl w:val="0"/>
          <w:numId w:val="13"/>
        </w:numPr>
        <w:shd w:val="clear" w:color="auto" w:fill="auto"/>
        <w:tabs>
          <w:tab w:val="left" w:pos="471"/>
        </w:tabs>
        <w:ind w:left="20" w:right="20"/>
      </w:pPr>
      <w:r>
        <w:t>Отчисление может производиться после окончания этапа</w:t>
      </w:r>
      <w:r w:rsidR="00AB239F">
        <w:t xml:space="preserve"> </w:t>
      </w:r>
      <w:r>
        <w:t>(года) подготовки и (или) в течение текущего года (спортивного сезона).</w:t>
      </w:r>
    </w:p>
    <w:p w:rsidR="00BF742F" w:rsidRDefault="00C07EA9" w:rsidP="00E44374">
      <w:pPr>
        <w:pStyle w:val="31"/>
        <w:numPr>
          <w:ilvl w:val="0"/>
          <w:numId w:val="13"/>
        </w:numPr>
        <w:shd w:val="clear" w:color="auto" w:fill="auto"/>
        <w:tabs>
          <w:tab w:val="left" w:pos="510"/>
        </w:tabs>
        <w:ind w:left="20" w:right="20"/>
      </w:pPr>
      <w:r>
        <w:t xml:space="preserve">Не допускается отчисление лица, проходящего спортивную подготовку во время болезни, если об этом было достоверно известно тренеру и (или) администрации Учреждения и при наличии </w:t>
      </w:r>
      <w:r>
        <w:lastRenderedPageBreak/>
        <w:t>документального подтверждения заболевания.</w:t>
      </w:r>
    </w:p>
    <w:p w:rsidR="00BF742F" w:rsidRDefault="00C07EA9" w:rsidP="00452C02">
      <w:pPr>
        <w:pStyle w:val="31"/>
        <w:numPr>
          <w:ilvl w:val="0"/>
          <w:numId w:val="13"/>
        </w:numPr>
        <w:shd w:val="clear" w:color="auto" w:fill="auto"/>
        <w:tabs>
          <w:tab w:val="left" w:pos="510"/>
        </w:tabs>
        <w:ind w:left="20" w:right="20"/>
      </w:pPr>
      <w:r>
        <w:t xml:space="preserve">Тренер незамедлительно обязан проинформировать родителей (законных представителей) спортсменов об отчислении </w:t>
      </w:r>
      <w:r w:rsidR="00DD4B9F">
        <w:t xml:space="preserve">воспитанника </w:t>
      </w:r>
      <w:r>
        <w:t>в качестве меры дисциплинарного взыскания.</w:t>
      </w:r>
    </w:p>
    <w:p w:rsidR="00BF742F" w:rsidRDefault="00452C02" w:rsidP="00452C02">
      <w:pPr>
        <w:pStyle w:val="31"/>
        <w:numPr>
          <w:ilvl w:val="0"/>
          <w:numId w:val="13"/>
        </w:numPr>
        <w:shd w:val="clear" w:color="auto" w:fill="auto"/>
        <w:tabs>
          <w:tab w:val="left" w:pos="510"/>
        </w:tabs>
        <w:ind w:left="20" w:right="20"/>
      </w:pPr>
      <w:r>
        <w:t xml:space="preserve"> </w:t>
      </w:r>
      <w:r w:rsidR="00C07EA9">
        <w:t>Решение об отчислении оформляется приказом директора Учреждения. Копия приказа об отчислении предоставляется отчисленному и (или) его родителям (законным представителям) по первому требованию.</w:t>
      </w:r>
    </w:p>
    <w:p w:rsidR="00BF742F" w:rsidRDefault="00C07EA9" w:rsidP="00452C02">
      <w:pPr>
        <w:pStyle w:val="31"/>
        <w:numPr>
          <w:ilvl w:val="0"/>
          <w:numId w:val="13"/>
        </w:numPr>
        <w:shd w:val="clear" w:color="auto" w:fill="auto"/>
        <w:tabs>
          <w:tab w:val="left" w:pos="500"/>
        </w:tabs>
        <w:ind w:left="20" w:right="20"/>
      </w:pPr>
      <w:r>
        <w:t>В случае отчисления спортсмена, тренер может осуществить до</w:t>
      </w:r>
      <w:r w:rsidR="004132D1">
        <w:t>бор спортсменов в месячный срок.</w:t>
      </w:r>
    </w:p>
    <w:p w:rsidR="00BF742F" w:rsidRDefault="00C07EA9" w:rsidP="00452C02">
      <w:pPr>
        <w:pStyle w:val="31"/>
        <w:numPr>
          <w:ilvl w:val="0"/>
          <w:numId w:val="13"/>
        </w:numPr>
        <w:shd w:val="clear" w:color="auto" w:fill="auto"/>
        <w:tabs>
          <w:tab w:val="left" w:pos="500"/>
        </w:tabs>
        <w:ind w:left="20" w:right="20"/>
      </w:pPr>
      <w:r>
        <w:t>Спортсмены, успешно проходящие спортивную подготовку и выполняющие минимальные требования программы спортивной подготовки, не могут быть отчислены из школы по возрастному критерию.</w:t>
      </w:r>
    </w:p>
    <w:p w:rsidR="00BF742F" w:rsidRDefault="00736226" w:rsidP="00E44374">
      <w:pPr>
        <w:pStyle w:val="31"/>
        <w:shd w:val="clear" w:color="auto" w:fill="auto"/>
        <w:tabs>
          <w:tab w:val="left" w:pos="610"/>
        </w:tabs>
        <w:ind w:right="40"/>
      </w:pPr>
      <w:r>
        <w:t xml:space="preserve">9.11. </w:t>
      </w:r>
      <w:r w:rsidR="00C07EA9">
        <w:t>Выпускниками Учреждения являются спортсмены, прошедшие этапы спортивной подготовки. Выпуск из школы оформляется приказом по школе.</w:t>
      </w:r>
    </w:p>
    <w:p w:rsidR="00BF742F" w:rsidRDefault="00C07EA9" w:rsidP="00E44374">
      <w:pPr>
        <w:pStyle w:val="31"/>
        <w:numPr>
          <w:ilvl w:val="0"/>
          <w:numId w:val="15"/>
        </w:numPr>
        <w:shd w:val="clear" w:color="auto" w:fill="auto"/>
        <w:tabs>
          <w:tab w:val="left" w:pos="726"/>
        </w:tabs>
        <w:spacing w:after="635"/>
        <w:ind w:left="20" w:right="40"/>
      </w:pPr>
      <w:r>
        <w:t>Права и обязанности спортсменов, предусмотренные законодательством и локальными нормативными актами спортивной школы, прекращаются с момента его отчисления.</w:t>
      </w:r>
    </w:p>
    <w:p w:rsidR="00BF742F" w:rsidRDefault="00C07EA9" w:rsidP="00452C02">
      <w:pPr>
        <w:pStyle w:val="10"/>
        <w:keepNext/>
        <w:keepLines/>
        <w:numPr>
          <w:ilvl w:val="0"/>
          <w:numId w:val="12"/>
        </w:numPr>
        <w:shd w:val="clear" w:color="auto" w:fill="auto"/>
        <w:tabs>
          <w:tab w:val="left" w:pos="370"/>
        </w:tabs>
        <w:spacing w:before="0" w:after="208" w:line="230" w:lineRule="exact"/>
        <w:ind w:left="360" w:hanging="360"/>
      </w:pPr>
      <w:bookmarkStart w:id="8" w:name="bookmark7"/>
      <w:r>
        <w:t>Порядок восстановления.</w:t>
      </w:r>
      <w:bookmarkEnd w:id="8"/>
    </w:p>
    <w:p w:rsidR="00BF742F" w:rsidRDefault="00C07EA9" w:rsidP="00452C02">
      <w:pPr>
        <w:pStyle w:val="31"/>
        <w:numPr>
          <w:ilvl w:val="1"/>
          <w:numId w:val="12"/>
        </w:numPr>
        <w:shd w:val="clear" w:color="auto" w:fill="auto"/>
        <w:tabs>
          <w:tab w:val="left" w:pos="620"/>
        </w:tabs>
        <w:ind w:left="380" w:right="40" w:hanging="360"/>
      </w:pPr>
      <w:r>
        <w:t>Восстановление в Учреждение для прохождения спортивной подготовки за счет средств бюджета производится в порядке, установленном правилами приема в Учреждение.</w:t>
      </w:r>
    </w:p>
    <w:p w:rsidR="00BF742F" w:rsidRDefault="00C07EA9" w:rsidP="00452C02">
      <w:pPr>
        <w:pStyle w:val="31"/>
        <w:numPr>
          <w:ilvl w:val="1"/>
          <w:numId w:val="12"/>
        </w:numPr>
        <w:shd w:val="clear" w:color="auto" w:fill="auto"/>
        <w:tabs>
          <w:tab w:val="left" w:pos="567"/>
        </w:tabs>
        <w:ind w:left="380" w:right="40" w:hanging="360"/>
      </w:pPr>
      <w:r>
        <w:t>При условии выполнения программных требований, наличии свободных бюджетных мест занимающиеся, проходившие спортивную подготовку по программе спортивной подготовки по легкой атлетике имеют право на восстановление на тот же этап подготовки с которого были отчислены.</w:t>
      </w:r>
    </w:p>
    <w:p w:rsidR="00BF742F" w:rsidRDefault="00C07EA9" w:rsidP="00452C02">
      <w:pPr>
        <w:pStyle w:val="31"/>
        <w:numPr>
          <w:ilvl w:val="1"/>
          <w:numId w:val="12"/>
        </w:numPr>
        <w:shd w:val="clear" w:color="auto" w:fill="auto"/>
        <w:tabs>
          <w:tab w:val="left" w:pos="543"/>
        </w:tabs>
        <w:ind w:left="380" w:right="40" w:hanging="360"/>
      </w:pPr>
      <w:r>
        <w:t>Восстановление на этап спортивной подготовки по программе спортивной подготовки осуществляется по заявлению совершеннолетнего и законных представителей несовершеннолетнего</w:t>
      </w:r>
      <w:r w:rsidR="00736226">
        <w:t>.</w:t>
      </w:r>
    </w:p>
    <w:p w:rsidR="00BF742F" w:rsidRDefault="00C07EA9" w:rsidP="00452C02">
      <w:pPr>
        <w:pStyle w:val="31"/>
        <w:numPr>
          <w:ilvl w:val="1"/>
          <w:numId w:val="12"/>
        </w:numPr>
        <w:shd w:val="clear" w:color="auto" w:fill="auto"/>
        <w:tabs>
          <w:tab w:val="left" w:pos="567"/>
        </w:tabs>
        <w:ind w:left="380" w:right="40" w:hanging="360"/>
      </w:pPr>
      <w:r>
        <w:t>Восстановление</w:t>
      </w:r>
      <w:r>
        <w:tab/>
        <w:t xml:space="preserve">осуществляется на основании протокола индивидуального отбора, выполнения требований стандарта спортивной подготовки и требований программы спортивной подготовки по легкой атлетике МБУ </w:t>
      </w:r>
      <w:r w:rsidR="00736226">
        <w:t>«</w:t>
      </w:r>
      <w:r>
        <w:t>СШОР по легкой атлетике</w:t>
      </w:r>
      <w:r w:rsidR="00736226">
        <w:t>»</w:t>
      </w:r>
      <w:r>
        <w:t>.</w:t>
      </w:r>
    </w:p>
    <w:p w:rsidR="00BF742F" w:rsidRDefault="00C07EA9" w:rsidP="00452C02">
      <w:pPr>
        <w:pStyle w:val="31"/>
        <w:numPr>
          <w:ilvl w:val="1"/>
          <w:numId w:val="12"/>
        </w:numPr>
        <w:shd w:val="clear" w:color="auto" w:fill="auto"/>
        <w:tabs>
          <w:tab w:val="left" w:pos="601"/>
        </w:tabs>
        <w:ind w:left="380" w:right="40" w:hanging="360"/>
      </w:pPr>
      <w:r>
        <w:t xml:space="preserve">Восстановление занимающихся производится независимо от причин отчисления и срока перерыва при условии выполнения требований программы спортивной подготовки по легкой атлетике МБУ </w:t>
      </w:r>
      <w:r w:rsidR="00736226">
        <w:t>«</w:t>
      </w:r>
      <w:r>
        <w:t>СШОР по легкой атлетике</w:t>
      </w:r>
      <w:r w:rsidR="00736226">
        <w:t>»</w:t>
      </w:r>
      <w:r>
        <w:t>.</w:t>
      </w:r>
    </w:p>
    <w:p w:rsidR="00BF742F" w:rsidRDefault="00C07EA9" w:rsidP="00452C02">
      <w:pPr>
        <w:pStyle w:val="31"/>
        <w:numPr>
          <w:ilvl w:val="1"/>
          <w:numId w:val="12"/>
        </w:numPr>
        <w:shd w:val="clear" w:color="auto" w:fill="auto"/>
        <w:tabs>
          <w:tab w:val="left" w:pos="668"/>
        </w:tabs>
        <w:spacing w:after="300"/>
        <w:ind w:left="380" w:right="40" w:hanging="360"/>
      </w:pPr>
      <w:r>
        <w:t>Основанием для восстановления занимающегося является приказ по школе о зачислении.</w:t>
      </w:r>
    </w:p>
    <w:p w:rsidR="00BF742F" w:rsidRDefault="00C07EA9" w:rsidP="00E44374">
      <w:pPr>
        <w:pStyle w:val="10"/>
        <w:keepNext/>
        <w:keepLines/>
        <w:shd w:val="clear" w:color="auto" w:fill="auto"/>
        <w:spacing w:before="0" w:after="0" w:line="274" w:lineRule="exact"/>
        <w:ind w:left="20" w:firstLine="0"/>
      </w:pPr>
      <w:bookmarkStart w:id="9" w:name="bookmark8"/>
      <w:r>
        <w:t>11.Заключительные положения.</w:t>
      </w:r>
      <w:bookmarkEnd w:id="9"/>
    </w:p>
    <w:p w:rsidR="00BF742F" w:rsidRDefault="00C07EA9" w:rsidP="00E44374">
      <w:pPr>
        <w:pStyle w:val="31"/>
        <w:numPr>
          <w:ilvl w:val="0"/>
          <w:numId w:val="16"/>
        </w:numPr>
        <w:shd w:val="clear" w:color="auto" w:fill="auto"/>
        <w:tabs>
          <w:tab w:val="left" w:pos="625"/>
        </w:tabs>
        <w:ind w:left="20" w:right="40"/>
      </w:pPr>
      <w:r>
        <w:t>Подготовка проектов распорядительных документов, а так же оформление иных документов, связанных с исполнением настоящего Положения, возлагается на заместителя директора спортивной школы.</w:t>
      </w:r>
    </w:p>
    <w:p w:rsidR="00BF742F" w:rsidRDefault="00C07EA9" w:rsidP="00E44374">
      <w:pPr>
        <w:pStyle w:val="31"/>
        <w:numPr>
          <w:ilvl w:val="0"/>
          <w:numId w:val="16"/>
        </w:numPr>
        <w:shd w:val="clear" w:color="auto" w:fill="auto"/>
        <w:tabs>
          <w:tab w:val="left" w:pos="582"/>
        </w:tabs>
        <w:ind w:left="20" w:right="40"/>
      </w:pPr>
      <w:r>
        <w:t>Спорные вопросы по приёму, переводу, отчислению, восстановлению и временному отстранению, возникающие между спортсменами, их родителями (законными представителями) и администрацией спортивной школы, регулируются в законодательном порядке.</w:t>
      </w:r>
    </w:p>
    <w:p w:rsidR="00BF742F" w:rsidRDefault="00736226" w:rsidP="00E44374">
      <w:pPr>
        <w:pStyle w:val="31"/>
        <w:shd w:val="clear" w:color="auto" w:fill="auto"/>
        <w:tabs>
          <w:tab w:val="left" w:pos="759"/>
        </w:tabs>
        <w:ind w:right="40"/>
      </w:pPr>
      <w:r>
        <w:t xml:space="preserve">11.3. О </w:t>
      </w:r>
      <w:r w:rsidR="00C07EA9">
        <w:t>нарушениях, связанных с исполнением настоящего Положения, заинтересованные лица вправе сообщить директору спортивной школы по телефону, по электронной почте в установленном законодательством порядке.</w:t>
      </w:r>
    </w:p>
    <w:p w:rsidR="00BF742F" w:rsidRDefault="00C07EA9" w:rsidP="00E44374">
      <w:pPr>
        <w:pStyle w:val="31"/>
        <w:numPr>
          <w:ilvl w:val="0"/>
          <w:numId w:val="17"/>
        </w:numPr>
        <w:shd w:val="clear" w:color="auto" w:fill="auto"/>
        <w:tabs>
          <w:tab w:val="left" w:pos="567"/>
        </w:tabs>
        <w:ind w:left="20" w:right="40"/>
      </w:pPr>
      <w:r>
        <w:t xml:space="preserve">Положение о порядке приёма и зачисления поступающих, перевода, восстановления, временного отстранения и отчисления граждан в МБУ </w:t>
      </w:r>
      <w:r w:rsidR="00736226">
        <w:t>«</w:t>
      </w:r>
      <w:r>
        <w:t>СШОР по легкой атлетике</w:t>
      </w:r>
      <w:r w:rsidR="00736226">
        <w:t>»</w:t>
      </w:r>
      <w:r>
        <w:t xml:space="preserve"> разработано во исполнение распоряжения директора взамен Положения о порядке приёма, перевода,</w:t>
      </w:r>
      <w:r w:rsidR="007C49F0">
        <w:t xml:space="preserve"> отчисления занимающихся МБУ</w:t>
      </w:r>
      <w:r>
        <w:t xml:space="preserve"> </w:t>
      </w:r>
      <w:r w:rsidR="00736226">
        <w:t>«</w:t>
      </w:r>
      <w:r>
        <w:t>СШОР по легкой атлетике</w:t>
      </w:r>
      <w:r w:rsidR="00736226">
        <w:t>»</w:t>
      </w:r>
      <w:r w:rsidR="007C49F0">
        <w:t xml:space="preserve"> от</w:t>
      </w:r>
      <w:r w:rsidR="005319AD">
        <w:t xml:space="preserve"> 01.01.</w:t>
      </w:r>
      <w:r w:rsidR="007C49F0">
        <w:t>2019 года, утратившего силу с 01.09.2020</w:t>
      </w:r>
      <w:r>
        <w:t xml:space="preserve"> года.</w:t>
      </w:r>
    </w:p>
    <w:p w:rsidR="004B4F27" w:rsidRDefault="004B4F27" w:rsidP="00E44374">
      <w:pPr>
        <w:pStyle w:val="31"/>
        <w:shd w:val="clear" w:color="auto" w:fill="auto"/>
        <w:tabs>
          <w:tab w:val="left" w:pos="567"/>
        </w:tabs>
        <w:ind w:right="40"/>
      </w:pPr>
    </w:p>
    <w:p w:rsidR="004B4F27" w:rsidRDefault="004B4F27" w:rsidP="00E44374">
      <w:pPr>
        <w:pStyle w:val="31"/>
        <w:shd w:val="clear" w:color="auto" w:fill="auto"/>
        <w:tabs>
          <w:tab w:val="left" w:pos="567"/>
        </w:tabs>
        <w:ind w:right="40"/>
      </w:pPr>
    </w:p>
    <w:p w:rsidR="004B4F27" w:rsidRDefault="004B4F27" w:rsidP="00E44374">
      <w:pPr>
        <w:pStyle w:val="31"/>
        <w:shd w:val="clear" w:color="auto" w:fill="auto"/>
        <w:tabs>
          <w:tab w:val="left" w:pos="567"/>
        </w:tabs>
        <w:ind w:right="40"/>
        <w:sectPr w:rsidR="004B4F27" w:rsidSect="00E44374">
          <w:headerReference w:type="even" r:id="rId10"/>
          <w:footerReference w:type="even" r:id="rId11"/>
          <w:footerReference w:type="default" r:id="rId12"/>
          <w:pgSz w:w="11909" w:h="16838" w:code="9"/>
          <w:pgMar w:top="709" w:right="709" w:bottom="1015" w:left="1276" w:header="0" w:footer="6" w:gutter="0"/>
          <w:paperSrc w:first="7" w:other="7"/>
          <w:cols w:space="720"/>
          <w:noEndnote/>
          <w:docGrid w:linePitch="360"/>
        </w:sectPr>
      </w:pPr>
    </w:p>
    <w:p w:rsidR="004B4F27" w:rsidRPr="00452C02" w:rsidRDefault="004B4F27" w:rsidP="00E44374">
      <w:pPr>
        <w:spacing w:after="20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452C02">
        <w:rPr>
          <w:rFonts w:ascii="Times New Roman" w:hAnsi="Times New Roman" w:cs="Times New Roman"/>
          <w:b/>
          <w:sz w:val="20"/>
          <w:szCs w:val="20"/>
        </w:rPr>
        <w:lastRenderedPageBreak/>
        <w:t>Нормативы общей физической и специальной физической подготовки утверждены приказом Министерства спорта РФ от 20 августа 2019г № 673 «Об утверждении федерального стандарта спортивной подготовки по виду спорта «лёгкая атлетика»</w:t>
      </w:r>
    </w:p>
    <w:p w:rsidR="004B4F27" w:rsidRPr="00452C02" w:rsidRDefault="004B4F27" w:rsidP="00E44374">
      <w:pPr>
        <w:pStyle w:val="3"/>
        <w:widowControl w:val="0"/>
        <w:ind w:left="426"/>
        <w:jc w:val="center"/>
        <w:rPr>
          <w:rFonts w:ascii="Times New Roman" w:hAnsi="Times New Roman" w:cs="Times New Roman"/>
          <w:b/>
          <w:color w:val="auto"/>
          <w:sz w:val="20"/>
          <w:szCs w:val="20"/>
        </w:rPr>
      </w:pPr>
    </w:p>
    <w:p w:rsidR="004B4F27" w:rsidRPr="00452C02" w:rsidRDefault="004B4F27" w:rsidP="00E4437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52C02">
        <w:rPr>
          <w:rFonts w:ascii="Times New Roman" w:hAnsi="Times New Roman" w:cs="Times New Roman"/>
          <w:b/>
          <w:sz w:val="20"/>
          <w:szCs w:val="20"/>
        </w:rPr>
        <w:t xml:space="preserve">Нормативы общей физической и специальной физической подготовки  </w:t>
      </w:r>
    </w:p>
    <w:p w:rsidR="004B4F27" w:rsidRPr="00452C02" w:rsidRDefault="004B4F27" w:rsidP="00E4437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52C02">
        <w:rPr>
          <w:rFonts w:ascii="Times New Roman" w:hAnsi="Times New Roman" w:cs="Times New Roman"/>
          <w:b/>
          <w:sz w:val="20"/>
          <w:szCs w:val="20"/>
        </w:rPr>
        <w:t xml:space="preserve"> для зачисления спортсменов в группы </w:t>
      </w:r>
      <w:r w:rsidRPr="00452C02">
        <w:rPr>
          <w:rFonts w:ascii="Times New Roman" w:hAnsi="Times New Roman" w:cs="Times New Roman"/>
          <w:b/>
          <w:sz w:val="20"/>
          <w:szCs w:val="20"/>
          <w:u w:val="single"/>
        </w:rPr>
        <w:t>на этапе начальной подготовки</w:t>
      </w:r>
    </w:p>
    <w:p w:rsidR="004B4F27" w:rsidRPr="00452C02" w:rsidRDefault="004B4F27" w:rsidP="00E44374">
      <w:pPr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32"/>
        <w:tblW w:w="15478" w:type="dxa"/>
        <w:tblInd w:w="-344" w:type="dxa"/>
        <w:tblLayout w:type="fixed"/>
        <w:tblLook w:val="04A0" w:firstRow="1" w:lastRow="0" w:firstColumn="1" w:lastColumn="0" w:noHBand="0" w:noVBand="1"/>
      </w:tblPr>
      <w:tblGrid>
        <w:gridCol w:w="623"/>
        <w:gridCol w:w="3685"/>
        <w:gridCol w:w="1417"/>
        <w:gridCol w:w="1418"/>
        <w:gridCol w:w="1673"/>
        <w:gridCol w:w="1304"/>
        <w:gridCol w:w="2098"/>
        <w:gridCol w:w="1020"/>
        <w:gridCol w:w="2240"/>
      </w:tblGrid>
      <w:tr w:rsidR="004B4F27" w:rsidRPr="00452C02" w:rsidTr="00CB296F">
        <w:trPr>
          <w:trHeight w:val="495"/>
        </w:trPr>
        <w:tc>
          <w:tcPr>
            <w:tcW w:w="623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3685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Упражнения</w:t>
            </w:r>
          </w:p>
        </w:tc>
        <w:tc>
          <w:tcPr>
            <w:tcW w:w="141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НП-1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НП-2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НП-3</w:t>
            </w:r>
          </w:p>
        </w:tc>
      </w:tr>
      <w:tr w:rsidR="004B4F27" w:rsidRPr="00452C02" w:rsidTr="00CB296F">
        <w:trPr>
          <w:trHeight w:val="375"/>
        </w:trPr>
        <w:tc>
          <w:tcPr>
            <w:tcW w:w="623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мальчики</w:t>
            </w:r>
          </w:p>
        </w:tc>
        <w:tc>
          <w:tcPr>
            <w:tcW w:w="1673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девочки</w:t>
            </w:r>
          </w:p>
        </w:tc>
        <w:tc>
          <w:tcPr>
            <w:tcW w:w="130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мальчики</w:t>
            </w:r>
          </w:p>
        </w:tc>
        <w:tc>
          <w:tcPr>
            <w:tcW w:w="2098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девочки</w:t>
            </w:r>
          </w:p>
        </w:tc>
        <w:tc>
          <w:tcPr>
            <w:tcW w:w="102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мальчики</w:t>
            </w:r>
          </w:p>
        </w:tc>
        <w:tc>
          <w:tcPr>
            <w:tcW w:w="2240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девочки</w:t>
            </w:r>
          </w:p>
        </w:tc>
      </w:tr>
      <w:tr w:rsidR="004B4F27" w:rsidRPr="00452C02" w:rsidTr="00CB296F">
        <w:tc>
          <w:tcPr>
            <w:tcW w:w="623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685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челночный 3х10м</w:t>
            </w:r>
          </w:p>
        </w:tc>
        <w:tc>
          <w:tcPr>
            <w:tcW w:w="141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CB296F">
        <w:tc>
          <w:tcPr>
            <w:tcW w:w="623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</w:tr>
      <w:tr w:rsidR="004B4F27" w:rsidRPr="00452C02" w:rsidTr="00CB296F">
        <w:tc>
          <w:tcPr>
            <w:tcW w:w="623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5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И.П.-упор лежа.  Сгибание и разгибание рук</w:t>
            </w:r>
          </w:p>
        </w:tc>
        <w:tc>
          <w:tcPr>
            <w:tcW w:w="141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количество раз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CB296F">
        <w:tc>
          <w:tcPr>
            <w:tcW w:w="623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73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9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24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4B4F27" w:rsidRPr="00452C02" w:rsidTr="00CB296F">
        <w:tc>
          <w:tcPr>
            <w:tcW w:w="623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5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отталкиванием двумя ногами, с приземлением на обе ноги</w:t>
            </w:r>
          </w:p>
        </w:tc>
        <w:tc>
          <w:tcPr>
            <w:tcW w:w="141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CB296F">
        <w:tc>
          <w:tcPr>
            <w:tcW w:w="623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673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130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209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2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224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</w:tr>
      <w:tr w:rsidR="004B4F27" w:rsidRPr="00452C02" w:rsidTr="00CB296F">
        <w:tc>
          <w:tcPr>
            <w:tcW w:w="623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5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Прыжки через скакалку в течении 30 с</w:t>
            </w:r>
          </w:p>
        </w:tc>
        <w:tc>
          <w:tcPr>
            <w:tcW w:w="141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количество раз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CB296F">
        <w:tc>
          <w:tcPr>
            <w:tcW w:w="623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73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0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09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02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24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</w:tr>
      <w:tr w:rsidR="004B4F27" w:rsidRPr="00452C02" w:rsidTr="00CB296F">
        <w:tc>
          <w:tcPr>
            <w:tcW w:w="623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685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Метание мяча весом 150г</w:t>
            </w:r>
          </w:p>
        </w:tc>
        <w:tc>
          <w:tcPr>
            <w:tcW w:w="141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CB296F">
        <w:trPr>
          <w:trHeight w:val="265"/>
        </w:trPr>
        <w:tc>
          <w:tcPr>
            <w:tcW w:w="623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673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       13</w:t>
            </w:r>
          </w:p>
        </w:tc>
        <w:tc>
          <w:tcPr>
            <w:tcW w:w="130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2098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02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2240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4B4F27" w:rsidRPr="00452C02" w:rsidTr="00CB296F">
        <w:trPr>
          <w:trHeight w:val="185"/>
        </w:trPr>
        <w:tc>
          <w:tcPr>
            <w:tcW w:w="623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685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Наклон вперед из положения стоя с выпрямленными ногами на полу. Коснуться пола пальцами рук.</w:t>
            </w:r>
          </w:p>
        </w:tc>
        <w:tc>
          <w:tcPr>
            <w:tcW w:w="1417" w:type="dxa"/>
          </w:tcPr>
          <w:p w:rsidR="004B4F27" w:rsidRPr="00452C02" w:rsidRDefault="004B4F27" w:rsidP="00CB296F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количество раз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 1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 2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 3</w:t>
            </w:r>
          </w:p>
        </w:tc>
      </w:tr>
      <w:tr w:rsidR="004B4F27" w:rsidRPr="00452C02" w:rsidTr="00CB296F">
        <w:trPr>
          <w:trHeight w:val="185"/>
        </w:trPr>
        <w:tc>
          <w:tcPr>
            <w:tcW w:w="623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685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2 км</w:t>
            </w:r>
          </w:p>
        </w:tc>
        <w:tc>
          <w:tcPr>
            <w:tcW w:w="1417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3091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без учета времени</w:t>
            </w:r>
          </w:p>
        </w:tc>
        <w:tc>
          <w:tcPr>
            <w:tcW w:w="3402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без учета времени</w:t>
            </w:r>
          </w:p>
        </w:tc>
        <w:tc>
          <w:tcPr>
            <w:tcW w:w="3260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без учета времени</w:t>
            </w:r>
          </w:p>
        </w:tc>
      </w:tr>
    </w:tbl>
    <w:p w:rsidR="004B4F27" w:rsidRPr="00452C02" w:rsidRDefault="004B4F27" w:rsidP="00E44374">
      <w:pPr>
        <w:rPr>
          <w:rFonts w:ascii="Times New Roman" w:hAnsi="Times New Roman" w:cs="Times New Roman"/>
          <w:color w:val="0070C0"/>
          <w:sz w:val="20"/>
          <w:szCs w:val="20"/>
        </w:rPr>
      </w:pPr>
    </w:p>
    <w:p w:rsidR="004B4F27" w:rsidRPr="00452C02" w:rsidRDefault="004B4F27" w:rsidP="00E44374">
      <w:pPr>
        <w:rPr>
          <w:rFonts w:ascii="Times New Roman" w:hAnsi="Times New Roman" w:cs="Times New Roman"/>
          <w:sz w:val="20"/>
          <w:szCs w:val="20"/>
        </w:rPr>
      </w:pPr>
      <w:r w:rsidRPr="00452C02">
        <w:rPr>
          <w:rFonts w:ascii="Times New Roman" w:hAnsi="Times New Roman" w:cs="Times New Roman"/>
          <w:sz w:val="20"/>
          <w:szCs w:val="20"/>
        </w:rPr>
        <w:t>НП- 3 в конце года  прохождения программы сдает нормативы для зачисления на этап ТГ</w:t>
      </w:r>
    </w:p>
    <w:p w:rsidR="004B4F27" w:rsidRPr="00452C02" w:rsidRDefault="004B4F27" w:rsidP="00E44374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4B4F27" w:rsidRDefault="004B4F27" w:rsidP="00E44374">
      <w:pPr>
        <w:jc w:val="center"/>
        <w:rPr>
          <w:rFonts w:ascii="Times New Roman" w:hAnsi="Times New Roman" w:cs="Times New Roman"/>
          <w:b/>
        </w:rPr>
      </w:pPr>
    </w:p>
    <w:p w:rsidR="00452C02" w:rsidRDefault="00452C02" w:rsidP="00452C02">
      <w:pPr>
        <w:rPr>
          <w:rFonts w:ascii="Times New Roman" w:hAnsi="Times New Roman" w:cs="Times New Roman"/>
          <w:b/>
        </w:rPr>
      </w:pPr>
    </w:p>
    <w:p w:rsidR="00452C02" w:rsidRDefault="00452C02" w:rsidP="00E44374">
      <w:pPr>
        <w:jc w:val="center"/>
        <w:rPr>
          <w:rFonts w:ascii="Times New Roman" w:hAnsi="Times New Roman" w:cs="Times New Roman"/>
          <w:b/>
        </w:rPr>
      </w:pPr>
    </w:p>
    <w:p w:rsidR="004B4F27" w:rsidRPr="00452C02" w:rsidRDefault="004B4F27" w:rsidP="00E4437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52C02">
        <w:rPr>
          <w:rFonts w:ascii="Times New Roman" w:hAnsi="Times New Roman" w:cs="Times New Roman"/>
          <w:b/>
          <w:sz w:val="20"/>
          <w:szCs w:val="20"/>
        </w:rPr>
        <w:t>Нормативы общей физической и специальной физической подготовки</w:t>
      </w:r>
    </w:p>
    <w:p w:rsidR="004B4F27" w:rsidRPr="00452C02" w:rsidRDefault="004B4F27" w:rsidP="00E4437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52C02">
        <w:rPr>
          <w:rFonts w:ascii="Times New Roman" w:hAnsi="Times New Roman" w:cs="Times New Roman"/>
          <w:b/>
          <w:sz w:val="20"/>
          <w:szCs w:val="20"/>
        </w:rPr>
        <w:t xml:space="preserve"> для зачисления  и перевода в группы на </w:t>
      </w:r>
      <w:r w:rsidRPr="00452C02">
        <w:rPr>
          <w:rFonts w:ascii="Times New Roman" w:hAnsi="Times New Roman" w:cs="Times New Roman"/>
          <w:b/>
          <w:sz w:val="20"/>
          <w:szCs w:val="20"/>
          <w:u w:val="single"/>
        </w:rPr>
        <w:t>тренировочном этапе</w:t>
      </w:r>
      <w:r w:rsidRPr="00452C0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4B4F27" w:rsidRPr="00452C02" w:rsidRDefault="004B4F27" w:rsidP="00E44374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32"/>
        <w:tblW w:w="15877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09"/>
        <w:gridCol w:w="2977"/>
        <w:gridCol w:w="1134"/>
        <w:gridCol w:w="992"/>
        <w:gridCol w:w="1134"/>
        <w:gridCol w:w="1134"/>
        <w:gridCol w:w="1134"/>
        <w:gridCol w:w="1134"/>
        <w:gridCol w:w="1134"/>
        <w:gridCol w:w="1134"/>
        <w:gridCol w:w="1134"/>
        <w:gridCol w:w="993"/>
        <w:gridCol w:w="1134"/>
      </w:tblGrid>
      <w:tr w:rsidR="004B4F27" w:rsidRPr="00452C02" w:rsidTr="004B4F27">
        <w:trPr>
          <w:trHeight w:val="300"/>
        </w:trPr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Упражнения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Единица измерения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 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ТГ1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 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ТГ 2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 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ТГ 3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 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ТГ 4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Норматив </w:t>
            </w: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ТГ 5</w:t>
            </w:r>
          </w:p>
        </w:tc>
      </w:tr>
      <w:tr w:rsidR="004B4F27" w:rsidRPr="00452C02" w:rsidTr="004B4F27">
        <w:trPr>
          <w:trHeight w:val="285"/>
        </w:trPr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  <w:tc>
          <w:tcPr>
            <w:tcW w:w="993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юноши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девушки</w:t>
            </w:r>
          </w:p>
        </w:tc>
      </w:tr>
      <w:tr w:rsidR="004B4F27" w:rsidRPr="00452C02" w:rsidTr="004B4F27">
        <w:trPr>
          <w:trHeight w:val="285"/>
        </w:trPr>
        <w:tc>
          <w:tcPr>
            <w:tcW w:w="15877" w:type="dxa"/>
            <w:gridSpan w:val="13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Для спортивной дисциплины: бег на короткие дистанции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60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9,8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8,2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9.0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150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27,8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25,1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27,0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24,5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26,5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23,5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24,0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отталкиванием двумя ногами, с приземлением на обе ноги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4B4F27" w:rsidRPr="00452C02" w:rsidTr="004B4F27">
        <w:trPr>
          <w:trHeight w:val="317"/>
        </w:trPr>
        <w:tc>
          <w:tcPr>
            <w:tcW w:w="15877" w:type="dxa"/>
            <w:gridSpan w:val="13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Для спортивной дисциплины: бег на средние и длинные дистанции, спортивная ходьба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60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10,3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8,8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500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мин, 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1,44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2,01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1:42,0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2:00,0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1:41,0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1:58,0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1:40,0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1:53,0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1:35,0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1:45,0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отталкиванием двумя ногами, с приземлением на обе ноги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rPr>
          <w:trHeight w:val="471"/>
        </w:trPr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</w:tr>
      <w:tr w:rsidR="004B4F27" w:rsidRPr="00452C02" w:rsidTr="004B4F27">
        <w:trPr>
          <w:trHeight w:val="317"/>
        </w:trPr>
        <w:tc>
          <w:tcPr>
            <w:tcW w:w="15877" w:type="dxa"/>
            <w:gridSpan w:val="13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Для спортивной дисциплины: прыжки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60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9,1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10,1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9.8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8,7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м, см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5,40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5,10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570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580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отталкиванием двумя ногами, с приземлением на обе ноги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230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</w:tr>
      <w:tr w:rsidR="004B4F27" w:rsidRPr="00452C02" w:rsidTr="004B4F27">
        <w:trPr>
          <w:trHeight w:val="317"/>
        </w:trPr>
        <w:tc>
          <w:tcPr>
            <w:tcW w:w="15877" w:type="dxa"/>
            <w:gridSpan w:val="13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Для спортивной дисциплины: метания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60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9,6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10,6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9.5</w:t>
            </w:r>
          </w:p>
        </w:tc>
        <w:tc>
          <w:tcPr>
            <w:tcW w:w="993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Бросок набивного мяча 3 кг снизу вперед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10,20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8,20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10,30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8,30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10,40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8,40</w:t>
            </w:r>
          </w:p>
        </w:tc>
        <w:tc>
          <w:tcPr>
            <w:tcW w:w="993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11,50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отталкиванием двумя ногами, с приземлением на обе ноги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93" w:type="dxa"/>
          </w:tcPr>
          <w:p w:rsidR="004B4F27" w:rsidRPr="00452C02" w:rsidRDefault="004B4F27" w:rsidP="00E44374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    215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</w:tr>
      <w:tr w:rsidR="004B4F27" w:rsidRPr="00452C02" w:rsidTr="004B4F27">
        <w:trPr>
          <w:trHeight w:val="317"/>
        </w:trPr>
        <w:tc>
          <w:tcPr>
            <w:tcW w:w="15877" w:type="dxa"/>
            <w:gridSpan w:val="13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b/>
                <w:sz w:val="20"/>
                <w:szCs w:val="20"/>
              </w:rPr>
              <w:t>Для спортивной дисциплины: многоборье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Бег 60 с высокого старта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не более 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более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10,2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9,2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9,9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8,9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8,5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9,3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м, с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5,30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520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560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530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590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550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680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620</w:t>
            </w:r>
          </w:p>
        </w:tc>
      </w:tr>
      <w:tr w:rsidR="004B4F27" w:rsidRPr="00452C02" w:rsidTr="004B4F27"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Бросок набивного мяча 3 кг снизу вперед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9,50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7,50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10,50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8,50</w:t>
            </w:r>
          </w:p>
        </w:tc>
        <w:tc>
          <w:tcPr>
            <w:tcW w:w="993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11,00</w:t>
            </w:r>
          </w:p>
        </w:tc>
        <w:tc>
          <w:tcPr>
            <w:tcW w:w="1134" w:type="dxa"/>
            <w:vAlign w:val="center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9,00</w:t>
            </w:r>
          </w:p>
        </w:tc>
      </w:tr>
      <w:tr w:rsidR="004B4F27" w:rsidRPr="00452C02" w:rsidTr="00452C02">
        <w:trPr>
          <w:trHeight w:val="341"/>
        </w:trPr>
        <w:tc>
          <w:tcPr>
            <w:tcW w:w="709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77" w:type="dxa"/>
            <w:vMerge w:val="restart"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 отталкиванием двумя ногами, с приземлением на обе ноги</w:t>
            </w:r>
          </w:p>
        </w:tc>
        <w:tc>
          <w:tcPr>
            <w:tcW w:w="1134" w:type="dxa"/>
            <w:vMerge w:val="restart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2126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268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  <w:tc>
          <w:tcPr>
            <w:tcW w:w="2127" w:type="dxa"/>
            <w:gridSpan w:val="2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не менее</w:t>
            </w:r>
          </w:p>
        </w:tc>
      </w:tr>
      <w:tr w:rsidR="004B4F27" w:rsidRPr="00452C02" w:rsidTr="004B4F27">
        <w:tc>
          <w:tcPr>
            <w:tcW w:w="709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</w:tcPr>
          <w:p w:rsidR="004B4F27" w:rsidRPr="00452C02" w:rsidRDefault="004B4F27" w:rsidP="00E44374">
            <w:pPr>
              <w:widowContro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993" w:type="dxa"/>
          </w:tcPr>
          <w:p w:rsidR="004B4F27" w:rsidRPr="00452C02" w:rsidRDefault="004B4F27" w:rsidP="00E44374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 xml:space="preserve">     215</w:t>
            </w:r>
          </w:p>
        </w:tc>
        <w:tc>
          <w:tcPr>
            <w:tcW w:w="1134" w:type="dxa"/>
          </w:tcPr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4F27" w:rsidRPr="00452C02" w:rsidRDefault="004B4F27" w:rsidP="00E44374">
            <w:pPr>
              <w:widowControl w:val="0"/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2C02">
              <w:rPr>
                <w:rFonts w:ascii="Times New Roman" w:hAnsi="Times New Roman" w:cs="Times New Roman"/>
                <w:sz w:val="20"/>
                <w:szCs w:val="20"/>
              </w:rPr>
              <w:t>205</w:t>
            </w:r>
          </w:p>
        </w:tc>
      </w:tr>
    </w:tbl>
    <w:p w:rsidR="004B4F27" w:rsidRPr="00452C02" w:rsidRDefault="004B4F27" w:rsidP="00E44374">
      <w:pPr>
        <w:rPr>
          <w:rFonts w:ascii="Times New Roman" w:hAnsi="Times New Roman" w:cs="Times New Roman"/>
          <w:i/>
          <w:sz w:val="20"/>
          <w:szCs w:val="20"/>
        </w:rPr>
      </w:pPr>
    </w:p>
    <w:p w:rsidR="004B4F27" w:rsidRPr="00452C02" w:rsidRDefault="004B4F27" w:rsidP="00E44374">
      <w:pPr>
        <w:rPr>
          <w:rFonts w:ascii="Times New Roman" w:hAnsi="Times New Roman" w:cs="Times New Roman"/>
          <w:i/>
          <w:color w:val="C00000"/>
          <w:sz w:val="20"/>
          <w:szCs w:val="20"/>
        </w:rPr>
      </w:pPr>
    </w:p>
    <w:p w:rsidR="004B4F27" w:rsidRPr="00452C02" w:rsidRDefault="004B4F27" w:rsidP="00E44374">
      <w:pPr>
        <w:rPr>
          <w:rFonts w:ascii="Times New Roman" w:hAnsi="Times New Roman" w:cs="Times New Roman"/>
          <w:i/>
          <w:color w:val="C00000"/>
          <w:sz w:val="20"/>
          <w:szCs w:val="20"/>
        </w:rPr>
      </w:pPr>
    </w:p>
    <w:p w:rsidR="004B4F27" w:rsidRPr="00452C02" w:rsidRDefault="004B4F27" w:rsidP="00E44374">
      <w:pPr>
        <w:pStyle w:val="3"/>
        <w:widowControl w:val="0"/>
        <w:rPr>
          <w:rFonts w:ascii="Times New Roman" w:hAnsi="Times New Roman" w:cs="Times New Roman"/>
          <w:b/>
          <w:color w:val="auto"/>
          <w:sz w:val="20"/>
          <w:szCs w:val="20"/>
        </w:rPr>
        <w:sectPr w:rsidR="004B4F27" w:rsidRPr="00452C02" w:rsidSect="00452C02">
          <w:pgSz w:w="16838" w:h="11906" w:orient="landscape"/>
          <w:pgMar w:top="567" w:right="425" w:bottom="851" w:left="1134" w:header="709" w:footer="709" w:gutter="0"/>
          <w:paperSrc w:first="7" w:other="7"/>
          <w:cols w:space="708"/>
          <w:docGrid w:linePitch="360"/>
        </w:sectPr>
      </w:pPr>
    </w:p>
    <w:p w:rsidR="004B4F27" w:rsidRPr="002878BC" w:rsidRDefault="004B4F27" w:rsidP="00E44374">
      <w:pPr>
        <w:pStyle w:val="3"/>
        <w:widowControl w:val="0"/>
        <w:rPr>
          <w:rFonts w:ascii="Times New Roman" w:hAnsi="Times New Roman" w:cs="Times New Roman"/>
          <w:b/>
          <w:color w:val="auto"/>
        </w:rPr>
      </w:pPr>
    </w:p>
    <w:p w:rsidR="004B4F27" w:rsidRDefault="004B4F27" w:rsidP="00E44374">
      <w:pPr>
        <w:pStyle w:val="3"/>
        <w:widowControl w:val="0"/>
        <w:ind w:left="426"/>
        <w:jc w:val="center"/>
        <w:rPr>
          <w:rFonts w:ascii="Times New Roman" w:hAnsi="Times New Roman" w:cs="Times New Roman"/>
          <w:b/>
          <w:color w:val="auto"/>
        </w:rPr>
      </w:pPr>
    </w:p>
    <w:p w:rsidR="004B4F27" w:rsidRDefault="004B4F27" w:rsidP="00E44374">
      <w:pPr>
        <w:pStyle w:val="3"/>
        <w:widowControl w:val="0"/>
        <w:ind w:left="426"/>
        <w:jc w:val="center"/>
        <w:rPr>
          <w:rFonts w:ascii="Times New Roman" w:hAnsi="Times New Roman" w:cs="Times New Roman"/>
          <w:b/>
          <w:color w:val="auto"/>
        </w:rPr>
      </w:pPr>
    </w:p>
    <w:p w:rsidR="004B4F27" w:rsidRPr="004B4F27" w:rsidRDefault="004B4F27" w:rsidP="00E44374">
      <w:pPr>
        <w:pStyle w:val="3"/>
        <w:widowControl w:val="0"/>
        <w:ind w:left="426"/>
        <w:jc w:val="center"/>
        <w:rPr>
          <w:rFonts w:ascii="Times New Roman" w:hAnsi="Times New Roman" w:cs="Times New Roman"/>
          <w:b/>
          <w:color w:val="auto"/>
        </w:rPr>
      </w:pPr>
      <w:r w:rsidRPr="002F6561">
        <w:rPr>
          <w:rFonts w:ascii="Times New Roman" w:hAnsi="Times New Roman" w:cs="Times New Roman"/>
          <w:b/>
          <w:color w:val="auto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b/>
          <w:color w:val="auto"/>
        </w:rPr>
        <w:t xml:space="preserve">                              </w:t>
      </w:r>
    </w:p>
    <w:p w:rsidR="004B4F27" w:rsidRDefault="004B4F27" w:rsidP="00E44374">
      <w:pPr>
        <w:pStyle w:val="31"/>
        <w:shd w:val="clear" w:color="auto" w:fill="auto"/>
        <w:tabs>
          <w:tab w:val="left" w:pos="567"/>
        </w:tabs>
        <w:ind w:right="40"/>
      </w:pPr>
    </w:p>
    <w:p w:rsidR="004B4F27" w:rsidRDefault="004B4F27" w:rsidP="00E44374">
      <w:pPr>
        <w:pStyle w:val="31"/>
        <w:shd w:val="clear" w:color="auto" w:fill="auto"/>
        <w:tabs>
          <w:tab w:val="left" w:pos="567"/>
        </w:tabs>
        <w:ind w:right="40"/>
      </w:pPr>
    </w:p>
    <w:sectPr w:rsidR="004B4F27" w:rsidSect="00E44374">
      <w:pgSz w:w="16838" w:h="11909" w:orient="landscape"/>
      <w:pgMar w:top="1276" w:right="425" w:bottom="709" w:left="1015" w:header="0" w:footer="6" w:gutter="0"/>
      <w:paperSrc w:first="7" w:other="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CCB" w:rsidRDefault="00750CCB">
      <w:r>
        <w:separator/>
      </w:r>
    </w:p>
  </w:endnote>
  <w:endnote w:type="continuationSeparator" w:id="0">
    <w:p w:rsidR="00750CCB" w:rsidRDefault="00750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4142086"/>
      <w:docPartObj>
        <w:docPartGallery w:val="Page Numbers (Bottom of Page)"/>
        <w:docPartUnique/>
      </w:docPartObj>
    </w:sdtPr>
    <w:sdtEndPr/>
    <w:sdtContent>
      <w:p w:rsidR="00DD4B9F" w:rsidRDefault="00DD4B9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636">
          <w:rPr>
            <w:noProof/>
          </w:rPr>
          <w:t>2</w:t>
        </w:r>
        <w:r>
          <w:fldChar w:fldCharType="end"/>
        </w:r>
      </w:p>
    </w:sdtContent>
  </w:sdt>
  <w:p w:rsidR="00DD4B9F" w:rsidRDefault="00DD4B9F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3186795"/>
      <w:docPartObj>
        <w:docPartGallery w:val="Page Numbers (Bottom of Page)"/>
        <w:docPartUnique/>
      </w:docPartObj>
    </w:sdtPr>
    <w:sdtEndPr/>
    <w:sdtContent>
      <w:p w:rsidR="00DD4B9F" w:rsidRDefault="00DD4B9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5636">
          <w:rPr>
            <w:noProof/>
          </w:rPr>
          <w:t>1</w:t>
        </w:r>
        <w:r>
          <w:fldChar w:fldCharType="end"/>
        </w:r>
      </w:p>
    </w:sdtContent>
  </w:sdt>
  <w:p w:rsidR="00DD4B9F" w:rsidRDefault="00DD4B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CCB" w:rsidRDefault="00750CCB"/>
  </w:footnote>
  <w:footnote w:type="continuationSeparator" w:id="0">
    <w:p w:rsidR="00750CCB" w:rsidRDefault="00750CC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B9F" w:rsidRDefault="000A563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2612390</wp:posOffset>
              </wp:positionH>
              <wp:positionV relativeFrom="page">
                <wp:posOffset>631190</wp:posOffset>
              </wp:positionV>
              <wp:extent cx="75565" cy="160655"/>
              <wp:effectExtent l="2540" t="2540" r="4445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6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4B9F" w:rsidRDefault="00DD4B9F">
                          <w:pPr>
                            <w:pStyle w:val="a6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05.7pt;margin-top:49.7pt;width:5.95pt;height:12.6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Dt6pwIAAKUFAAAOAAAAZHJzL2Uyb0RvYy54bWysVG1vmzAQ/j5p/8Hyd8rLgARUUqUhTJO6&#10;F6ndD3DABGtgI9sNdNP++84mJGmrSdM2PliHfX7unrvHd30zdi06UKmY4Bn2rzyMKC9Fxfg+w18f&#10;CmeJkdKEV6QVnGb4iSp8s3r75nroUxqIRrQVlQhAuEqHPsON1n3quqpsaEfUlegph8NayI5o+JV7&#10;t5JkAPSudQPPi91ByKqXoqRKwW4+HeKVxa9rWurPda2oRm2GITdtV2nXnVnd1TVJ95L0DSuPaZC/&#10;yKIjjEPQE1RONEGPkr2C6lgphRK1vipF54q6ZiW1HICN771gc9+QnlouUBzVn8qk/h9s+enwRSJW&#10;Qe8w4qSDFj3QUaNbMaLAVGfoVQpO9z246RG2jadhqvo7UX5TiItNQ/ierqUUQ0NJBdn55qZ7cXXC&#10;UQZkN3wUFYQhj1pYoLGWnQGEYiBAhy49nTpjUilhcxFFcYRRCSd+7MVRZAOQdL7bS6XfU9EhY2RY&#10;Qt8tNjncKW1yIensYkJxUbC2tb1v+bMNcJx2IDJcNWcmB9vKH4mXbJfbZeiEQbx1Qi/PnXWxCZ24&#10;8BdR/i7fbHL/p4nrh2nDqopyE2aWlR/+WduOAp8EcRKWEi2rDJxJScn9btNKdCAg68J+x4JcuLnP&#10;07BFAC4vKPlB6N0GiVPEy4UTFmHkJAtv6Xh+cpvEXpiEefGc0h3j9N8poSHDSRREk5R+y82z32tu&#10;JO2YhsHRsi7Dy5MTSY0At7yyrdWEtZN9UQqT/rkU0O650VauRqGTVvW4GwHFaHgnqicQrhSgLFAn&#10;TDswGiG/YzTA5Mgwh9GGUfuBg/TNkJkNORu72SC8hIsZ1hhN5kZPw+ixl2zfAO78uNbwPApmtXvO&#10;4fioYBZYCse5ZYbN5b/1Ok/X1S8AAAD//wMAUEsDBBQABgAIAAAAIQDukWE03QAAAAoBAAAPAAAA&#10;ZHJzL2Rvd25yZXYueG1sTI/BTsMwDIbvSLxDZCRuLG1Xsa00ndAkLtwYCIlb1nhNReNUSda1b485&#10;wcmy/On399f72Q1iwhB7TwryVQYCqfWmp07Bx/vLwxZETJqMHjyhggUj7Jvbm1pXxl/pDadj6gSH&#10;UKy0ApvSWEkZW4tOx5Ufkfh29sHpxGvopAn6yuFukEWWPUqne+IPVo94sNh+Hy9OwWb+9DhGPODX&#10;eWqD7Zft8LoodX83Pz+BSDinPxh+9VkdGnY6+QuZKAYFZZ6XjCrY7XgyUBbrNYgTk0W5AdnU8n+F&#10;5gcAAP//AwBQSwECLQAUAAYACAAAACEAtoM4kv4AAADhAQAAEwAAAAAAAAAAAAAAAAAAAAAAW0Nv&#10;bnRlbnRfVHlwZXNdLnhtbFBLAQItABQABgAIAAAAIQA4/SH/1gAAAJQBAAALAAAAAAAAAAAAAAAA&#10;AC8BAABfcmVscy8ucmVsc1BLAQItABQABgAIAAAAIQD0bDt6pwIAAKUFAAAOAAAAAAAAAAAAAAAA&#10;AC4CAABkcnMvZTJvRG9jLnhtbFBLAQItABQABgAIAAAAIQDukWE03QAAAAoBAAAPAAAAAAAAAAAA&#10;AAAAAAEFAABkcnMvZG93bnJldi54bWxQSwUGAAAAAAQABADzAAAACwYAAAAA&#10;" filled="f" stroked="f">
              <v:textbox style="mso-fit-shape-to-text:t" inset="0,0,0,0">
                <w:txbxContent>
                  <w:p w:rsidR="00DD4B9F" w:rsidRDefault="00DD4B9F">
                    <w:pPr>
                      <w:pStyle w:val="a6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82944"/>
    <w:multiLevelType w:val="multilevel"/>
    <w:tmpl w:val="90267B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9E667C3"/>
    <w:multiLevelType w:val="multilevel"/>
    <w:tmpl w:val="024A2426"/>
    <w:lvl w:ilvl="0">
      <w:start w:val="4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2C0C43"/>
    <w:multiLevelType w:val="multilevel"/>
    <w:tmpl w:val="36A4B5F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521D11"/>
    <w:multiLevelType w:val="multilevel"/>
    <w:tmpl w:val="93B4F40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60" w:hanging="1800"/>
      </w:pPr>
      <w:rPr>
        <w:rFonts w:hint="default"/>
      </w:rPr>
    </w:lvl>
  </w:abstractNum>
  <w:abstractNum w:abstractNumId="4">
    <w:nsid w:val="1C7851D0"/>
    <w:multiLevelType w:val="multilevel"/>
    <w:tmpl w:val="CCB6FB2E"/>
    <w:lvl w:ilvl="0">
      <w:start w:val="1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2048DD"/>
    <w:multiLevelType w:val="multilevel"/>
    <w:tmpl w:val="FCCEFFC6"/>
    <w:lvl w:ilvl="0">
      <w:start w:val="1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6152C3"/>
    <w:multiLevelType w:val="multilevel"/>
    <w:tmpl w:val="74D0BF5A"/>
    <w:lvl w:ilvl="0">
      <w:start w:val="6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DE328F1"/>
    <w:multiLevelType w:val="multilevel"/>
    <w:tmpl w:val="E45E7DB2"/>
    <w:lvl w:ilvl="0">
      <w:start w:val="7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DF12A78"/>
    <w:multiLevelType w:val="hybridMultilevel"/>
    <w:tmpl w:val="12B89E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A6B37"/>
    <w:multiLevelType w:val="multilevel"/>
    <w:tmpl w:val="D2221E8C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3D652FF"/>
    <w:multiLevelType w:val="multilevel"/>
    <w:tmpl w:val="B04CF47E"/>
    <w:lvl w:ilvl="0">
      <w:start w:val="1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915F7E"/>
    <w:multiLevelType w:val="multilevel"/>
    <w:tmpl w:val="3F4A5920"/>
    <w:lvl w:ilvl="0">
      <w:start w:val="7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A712F0"/>
    <w:multiLevelType w:val="multilevel"/>
    <w:tmpl w:val="8D9E590A"/>
    <w:lvl w:ilvl="0">
      <w:start w:val="1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6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F0A1A29"/>
    <w:multiLevelType w:val="multilevel"/>
    <w:tmpl w:val="8946E33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7583811"/>
    <w:multiLevelType w:val="multilevel"/>
    <w:tmpl w:val="26DAC69A"/>
    <w:lvl w:ilvl="0">
      <w:start w:val="1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98B2ABC"/>
    <w:multiLevelType w:val="multilevel"/>
    <w:tmpl w:val="457029D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B5B1632"/>
    <w:multiLevelType w:val="multilevel"/>
    <w:tmpl w:val="6636A012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F33141D"/>
    <w:multiLevelType w:val="multilevel"/>
    <w:tmpl w:val="95A680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3CA257B"/>
    <w:multiLevelType w:val="multilevel"/>
    <w:tmpl w:val="4EB4B566"/>
    <w:lvl w:ilvl="0">
      <w:start w:val="4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4482526"/>
    <w:multiLevelType w:val="multilevel"/>
    <w:tmpl w:val="98F80604"/>
    <w:lvl w:ilvl="0">
      <w:start w:val="1"/>
      <w:numFmt w:val="decimal"/>
      <w:lvlText w:val="1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8044E48"/>
    <w:multiLevelType w:val="multilevel"/>
    <w:tmpl w:val="B70A87EA"/>
    <w:lvl w:ilvl="0">
      <w:start w:val="9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04D4143"/>
    <w:multiLevelType w:val="hybridMultilevel"/>
    <w:tmpl w:val="B10CCF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3B78EE"/>
    <w:multiLevelType w:val="multilevel"/>
    <w:tmpl w:val="484A99CA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7"/>
  </w:num>
  <w:num w:numId="3">
    <w:abstractNumId w:val="2"/>
  </w:num>
  <w:num w:numId="4">
    <w:abstractNumId w:val="16"/>
  </w:num>
  <w:num w:numId="5">
    <w:abstractNumId w:val="12"/>
  </w:num>
  <w:num w:numId="6">
    <w:abstractNumId w:val="5"/>
  </w:num>
  <w:num w:numId="7">
    <w:abstractNumId w:val="22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  <w:num w:numId="12">
    <w:abstractNumId w:val="20"/>
  </w:num>
  <w:num w:numId="13">
    <w:abstractNumId w:val="18"/>
  </w:num>
  <w:num w:numId="14">
    <w:abstractNumId w:val="11"/>
  </w:num>
  <w:num w:numId="15">
    <w:abstractNumId w:val="14"/>
  </w:num>
  <w:num w:numId="16">
    <w:abstractNumId w:val="19"/>
  </w:num>
  <w:num w:numId="17">
    <w:abstractNumId w:val="1"/>
  </w:num>
  <w:num w:numId="18">
    <w:abstractNumId w:val="21"/>
  </w:num>
  <w:num w:numId="19">
    <w:abstractNumId w:val="13"/>
  </w:num>
  <w:num w:numId="20">
    <w:abstractNumId w:val="8"/>
  </w:num>
  <w:num w:numId="21">
    <w:abstractNumId w:val="0"/>
  </w:num>
  <w:num w:numId="22">
    <w:abstractNumId w:val="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evenAndOddHeaders/>
  <w:drawingGridHorizontalSpacing w:val="181"/>
  <w:drawingGridVerticalSpacing w:val="181"/>
  <w:characterSpacingControl w:val="compressPunctuation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42F"/>
    <w:rsid w:val="000A5636"/>
    <w:rsid w:val="00121AFC"/>
    <w:rsid w:val="00127780"/>
    <w:rsid w:val="001705F7"/>
    <w:rsid w:val="001B7BFE"/>
    <w:rsid w:val="002C2514"/>
    <w:rsid w:val="00360A07"/>
    <w:rsid w:val="004132D1"/>
    <w:rsid w:val="00452C02"/>
    <w:rsid w:val="00475CEE"/>
    <w:rsid w:val="004B4F27"/>
    <w:rsid w:val="005319AD"/>
    <w:rsid w:val="00736226"/>
    <w:rsid w:val="00750CCB"/>
    <w:rsid w:val="007C49F0"/>
    <w:rsid w:val="00842D60"/>
    <w:rsid w:val="008663D8"/>
    <w:rsid w:val="008767DD"/>
    <w:rsid w:val="00A93ABB"/>
    <w:rsid w:val="00AB239F"/>
    <w:rsid w:val="00B36E75"/>
    <w:rsid w:val="00B769F1"/>
    <w:rsid w:val="00BF742F"/>
    <w:rsid w:val="00C07EA9"/>
    <w:rsid w:val="00C25BDE"/>
    <w:rsid w:val="00CB296F"/>
    <w:rsid w:val="00CE30C9"/>
    <w:rsid w:val="00D235A5"/>
    <w:rsid w:val="00DD4B9F"/>
    <w:rsid w:val="00E44374"/>
    <w:rsid w:val="00FB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3">
    <w:name w:val="heading 3"/>
    <w:basedOn w:val="a"/>
    <w:next w:val="a"/>
    <w:link w:val="30"/>
    <w:uiPriority w:val="9"/>
    <w:unhideWhenUsed/>
    <w:qFormat/>
    <w:rsid w:val="004B4F27"/>
    <w:pPr>
      <w:keepNext/>
      <w:keepLines/>
      <w:widowControl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1">
    <w:name w:val="Основной текст3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300" w:line="0" w:lineRule="atLeast"/>
      <w:ind w:hanging="800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AB23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239F"/>
    <w:rPr>
      <w:color w:val="000000"/>
    </w:rPr>
  </w:style>
  <w:style w:type="paragraph" w:styleId="a9">
    <w:name w:val="footer"/>
    <w:basedOn w:val="a"/>
    <w:link w:val="aa"/>
    <w:uiPriority w:val="99"/>
    <w:unhideWhenUsed/>
    <w:rsid w:val="00AB23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239F"/>
    <w:rPr>
      <w:color w:val="000000"/>
    </w:rPr>
  </w:style>
  <w:style w:type="paragraph" w:styleId="ab">
    <w:name w:val="List Paragraph"/>
    <w:basedOn w:val="a"/>
    <w:uiPriority w:val="34"/>
    <w:qFormat/>
    <w:rsid w:val="00A93AB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F27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Default">
    <w:name w:val="Default"/>
    <w:rsid w:val="004B4F27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character" w:styleId="ac">
    <w:name w:val="Strong"/>
    <w:basedOn w:val="a0"/>
    <w:uiPriority w:val="22"/>
    <w:qFormat/>
    <w:rsid w:val="004B4F27"/>
    <w:rPr>
      <w:b/>
      <w:bCs/>
    </w:rPr>
  </w:style>
  <w:style w:type="table" w:customStyle="1" w:styleId="32">
    <w:name w:val="Сетка таблицы3"/>
    <w:basedOn w:val="a1"/>
    <w:next w:val="ad"/>
    <w:uiPriority w:val="39"/>
    <w:rsid w:val="004B4F27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4B4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B296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B296F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paragraph" w:styleId="3">
    <w:name w:val="heading 3"/>
    <w:basedOn w:val="a"/>
    <w:next w:val="a"/>
    <w:link w:val="30"/>
    <w:uiPriority w:val="9"/>
    <w:unhideWhenUsed/>
    <w:qFormat/>
    <w:rsid w:val="004B4F27"/>
    <w:pPr>
      <w:keepNext/>
      <w:keepLines/>
      <w:widowControl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2">
    <w:name w:val="Основной текст2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a5">
    <w:name w:val="Колонтитул_"/>
    <w:basedOn w:val="a0"/>
    <w:link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1">
    <w:name w:val="Основной текст3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240" w:after="300" w:line="0" w:lineRule="atLeast"/>
      <w:ind w:hanging="800"/>
      <w:jc w:val="center"/>
      <w:outlineLvl w:val="0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a6">
    <w:name w:val="Колонтитул"/>
    <w:basedOn w:val="a"/>
    <w:link w:val="a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7">
    <w:name w:val="header"/>
    <w:basedOn w:val="a"/>
    <w:link w:val="a8"/>
    <w:uiPriority w:val="99"/>
    <w:unhideWhenUsed/>
    <w:rsid w:val="00AB239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239F"/>
    <w:rPr>
      <w:color w:val="000000"/>
    </w:rPr>
  </w:style>
  <w:style w:type="paragraph" w:styleId="a9">
    <w:name w:val="footer"/>
    <w:basedOn w:val="a"/>
    <w:link w:val="aa"/>
    <w:uiPriority w:val="99"/>
    <w:unhideWhenUsed/>
    <w:rsid w:val="00AB239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239F"/>
    <w:rPr>
      <w:color w:val="000000"/>
    </w:rPr>
  </w:style>
  <w:style w:type="paragraph" w:styleId="ab">
    <w:name w:val="List Paragraph"/>
    <w:basedOn w:val="a"/>
    <w:uiPriority w:val="34"/>
    <w:qFormat/>
    <w:rsid w:val="00A93AB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4B4F27"/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customStyle="1" w:styleId="Default">
    <w:name w:val="Default"/>
    <w:rsid w:val="004B4F27"/>
    <w:pPr>
      <w:widowControl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  <w:style w:type="character" w:styleId="ac">
    <w:name w:val="Strong"/>
    <w:basedOn w:val="a0"/>
    <w:uiPriority w:val="22"/>
    <w:qFormat/>
    <w:rsid w:val="004B4F27"/>
    <w:rPr>
      <w:b/>
      <w:bCs/>
    </w:rPr>
  </w:style>
  <w:style w:type="table" w:customStyle="1" w:styleId="32">
    <w:name w:val="Сетка таблицы3"/>
    <w:basedOn w:val="a1"/>
    <w:next w:val="ad"/>
    <w:uiPriority w:val="39"/>
    <w:rsid w:val="004B4F27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4B4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B296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B296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1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3743</Words>
  <Characters>21340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Zakupka</dc:creator>
  <cp:lastModifiedBy>Zakupka</cp:lastModifiedBy>
  <cp:revision>2</cp:revision>
  <cp:lastPrinted>2020-09-17T08:52:00Z</cp:lastPrinted>
  <dcterms:created xsi:type="dcterms:W3CDTF">2020-10-12T06:02:00Z</dcterms:created>
  <dcterms:modified xsi:type="dcterms:W3CDTF">2020-10-12T06:02:00Z</dcterms:modified>
</cp:coreProperties>
</file>